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7F25" w:rsidRPr="00D67F25" w:rsidRDefault="00D67F25" w:rsidP="00D67F25">
      <w:pPr>
        <w:ind w:firstLine="709"/>
        <w:jc w:val="right"/>
        <w:rPr>
          <w:rFonts w:eastAsia="Times New Roman"/>
          <w:bCs/>
          <w:sz w:val="24"/>
          <w:szCs w:val="24"/>
        </w:rPr>
      </w:pPr>
    </w:p>
    <w:p w:rsidR="00677BC7" w:rsidRDefault="00677BC7" w:rsidP="005F1E25">
      <w:pPr>
        <w:ind w:firstLine="709"/>
        <w:jc w:val="center"/>
        <w:rPr>
          <w:rFonts w:eastAsia="Times New Roman"/>
          <w:b/>
          <w:bCs/>
          <w:sz w:val="28"/>
          <w:szCs w:val="28"/>
          <w:lang w:val="tt-RU"/>
        </w:rPr>
      </w:pPr>
    </w:p>
    <w:p w:rsidR="005F1E25" w:rsidRPr="00677BC7" w:rsidRDefault="00B05A18" w:rsidP="005F1E25">
      <w:pPr>
        <w:ind w:firstLine="709"/>
        <w:jc w:val="center"/>
        <w:rPr>
          <w:sz w:val="20"/>
          <w:szCs w:val="20"/>
          <w:lang w:val="tt-RU"/>
        </w:rPr>
      </w:pPr>
      <w:r>
        <w:rPr>
          <w:rFonts w:eastAsia="Times New Roman"/>
          <w:b/>
          <w:bCs/>
          <w:sz w:val="28"/>
          <w:szCs w:val="28"/>
          <w:lang w:val="tt-RU"/>
        </w:rPr>
        <w:t>“</w:t>
      </w:r>
      <w:r w:rsidR="00677BC7">
        <w:rPr>
          <w:rFonts w:eastAsia="Times New Roman"/>
          <w:b/>
          <w:bCs/>
          <w:sz w:val="28"/>
          <w:szCs w:val="28"/>
          <w:lang w:val="tt-RU"/>
        </w:rPr>
        <w:t>Тел – күңел көзгесе”</w:t>
      </w:r>
      <w:r w:rsidR="005F1E25" w:rsidRPr="00677BC7">
        <w:rPr>
          <w:rFonts w:eastAsia="Times New Roman"/>
          <w:b/>
          <w:bCs/>
          <w:sz w:val="28"/>
          <w:szCs w:val="28"/>
          <w:lang w:val="tt-RU"/>
        </w:rPr>
        <w:t xml:space="preserve"> </w:t>
      </w:r>
      <w:r>
        <w:rPr>
          <w:rFonts w:eastAsia="Times New Roman"/>
          <w:b/>
          <w:bCs/>
          <w:sz w:val="28"/>
          <w:szCs w:val="28"/>
          <w:lang w:val="tt-RU"/>
        </w:rPr>
        <w:t>районара</w:t>
      </w:r>
      <w:r w:rsidR="005F1E25" w:rsidRPr="00677BC7">
        <w:rPr>
          <w:rFonts w:eastAsia="Times New Roman"/>
          <w:b/>
          <w:bCs/>
          <w:sz w:val="28"/>
          <w:szCs w:val="28"/>
          <w:lang w:val="tt-RU"/>
        </w:rPr>
        <w:t xml:space="preserve"> конференциясенең НИГЕЗЛӘМӘСЕ</w:t>
      </w:r>
    </w:p>
    <w:p w:rsidR="005F1E25" w:rsidRPr="00677BC7" w:rsidRDefault="005F1E25" w:rsidP="005F1E25">
      <w:pPr>
        <w:ind w:firstLine="709"/>
        <w:rPr>
          <w:sz w:val="20"/>
          <w:szCs w:val="20"/>
          <w:lang w:val="tt-RU"/>
        </w:rPr>
      </w:pPr>
    </w:p>
    <w:p w:rsidR="005F1E25" w:rsidRPr="00677BC7" w:rsidRDefault="00BE6730" w:rsidP="00BE6730">
      <w:pPr>
        <w:jc w:val="center"/>
        <w:rPr>
          <w:rFonts w:eastAsia="Times New Roman"/>
          <w:b/>
          <w:bCs/>
          <w:sz w:val="28"/>
          <w:szCs w:val="28"/>
          <w:lang w:val="tt-RU"/>
        </w:rPr>
      </w:pPr>
      <w:r w:rsidRPr="00677BC7">
        <w:rPr>
          <w:rFonts w:eastAsia="Times New Roman"/>
          <w:b/>
          <w:bCs/>
          <w:sz w:val="28"/>
          <w:szCs w:val="28"/>
          <w:lang w:val="tt-RU"/>
        </w:rPr>
        <w:t xml:space="preserve">I. </w:t>
      </w:r>
      <w:r w:rsidR="005F1E25" w:rsidRPr="00677BC7">
        <w:rPr>
          <w:rFonts w:eastAsia="Times New Roman"/>
          <w:b/>
          <w:bCs/>
          <w:sz w:val="28"/>
          <w:szCs w:val="28"/>
          <w:lang w:val="tt-RU"/>
        </w:rPr>
        <w:t>Г</w:t>
      </w:r>
      <w:r>
        <w:rPr>
          <w:rFonts w:eastAsia="Times New Roman"/>
          <w:b/>
          <w:bCs/>
          <w:sz w:val="28"/>
          <w:szCs w:val="28"/>
          <w:lang w:val="tt-RU"/>
        </w:rPr>
        <w:t>омуми</w:t>
      </w:r>
      <w:r w:rsidR="005F1E25" w:rsidRPr="00677BC7">
        <w:rPr>
          <w:rFonts w:eastAsia="Times New Roman"/>
          <w:b/>
          <w:bCs/>
          <w:sz w:val="28"/>
          <w:szCs w:val="28"/>
          <w:lang w:val="tt-RU"/>
        </w:rPr>
        <w:t xml:space="preserve"> нигезләмә</w:t>
      </w:r>
    </w:p>
    <w:p w:rsidR="005F1E25" w:rsidRPr="00677BC7" w:rsidRDefault="005F1E25" w:rsidP="005F1E25">
      <w:pPr>
        <w:ind w:firstLine="709"/>
        <w:rPr>
          <w:sz w:val="20"/>
          <w:szCs w:val="20"/>
          <w:lang w:val="tt-RU"/>
        </w:rPr>
      </w:pPr>
    </w:p>
    <w:p w:rsidR="005F1E25" w:rsidRPr="00335A5F" w:rsidRDefault="005F1E25" w:rsidP="005F1E25">
      <w:pPr>
        <w:ind w:firstLine="709"/>
        <w:jc w:val="both"/>
        <w:rPr>
          <w:sz w:val="20"/>
          <w:szCs w:val="20"/>
          <w:lang w:val="tt-RU"/>
        </w:rPr>
      </w:pPr>
      <w:r w:rsidRPr="00677BC7">
        <w:rPr>
          <w:rFonts w:eastAsia="Times New Roman"/>
          <w:sz w:val="28"/>
          <w:szCs w:val="28"/>
          <w:lang w:val="tt-RU"/>
        </w:rPr>
        <w:t>Ә</w:t>
      </w:r>
      <w:r w:rsidR="00BE6730">
        <w:rPr>
          <w:rFonts w:eastAsia="Times New Roman"/>
          <w:sz w:val="28"/>
          <w:szCs w:val="28"/>
          <w:lang w:val="tt-RU"/>
        </w:rPr>
        <w:t>леге</w:t>
      </w:r>
      <w:r w:rsidRPr="00677BC7">
        <w:rPr>
          <w:rFonts w:eastAsia="Times New Roman"/>
          <w:sz w:val="28"/>
          <w:szCs w:val="28"/>
          <w:lang w:val="tt-RU"/>
        </w:rPr>
        <w:t xml:space="preserve"> нигезләмә </w:t>
      </w:r>
      <w:r w:rsidR="00BE6730">
        <w:rPr>
          <w:rFonts w:eastAsia="Times New Roman"/>
          <w:sz w:val="28"/>
          <w:szCs w:val="28"/>
          <w:lang w:val="tt-RU"/>
        </w:rPr>
        <w:t xml:space="preserve"> </w:t>
      </w:r>
      <w:r w:rsidR="00B05A18">
        <w:rPr>
          <w:rFonts w:eastAsia="Times New Roman"/>
          <w:bCs/>
          <w:sz w:val="28"/>
          <w:szCs w:val="28"/>
          <w:lang w:val="tt-RU"/>
        </w:rPr>
        <w:t>“</w:t>
      </w:r>
      <w:r w:rsidR="00677BC7">
        <w:rPr>
          <w:rFonts w:eastAsia="Times New Roman"/>
          <w:bCs/>
          <w:sz w:val="28"/>
          <w:szCs w:val="28"/>
          <w:lang w:val="tt-RU"/>
        </w:rPr>
        <w:t>Тел – күңел көзгесе</w:t>
      </w:r>
      <w:r w:rsidR="00B05A18">
        <w:rPr>
          <w:rFonts w:eastAsia="Times New Roman"/>
          <w:bCs/>
          <w:sz w:val="28"/>
          <w:szCs w:val="28"/>
          <w:lang w:val="tt-RU"/>
        </w:rPr>
        <w:t xml:space="preserve">” районара </w:t>
      </w:r>
      <w:r w:rsidR="00AA01F3" w:rsidRPr="00677BC7">
        <w:rPr>
          <w:rFonts w:eastAsia="Times New Roman"/>
          <w:sz w:val="28"/>
          <w:szCs w:val="28"/>
          <w:lang w:val="tt-RU"/>
        </w:rPr>
        <w:t>фәнни-</w:t>
      </w:r>
      <w:r w:rsidR="00AA01F3">
        <w:rPr>
          <w:rFonts w:eastAsia="Times New Roman"/>
          <w:sz w:val="28"/>
          <w:szCs w:val="28"/>
          <w:lang w:val="tt-RU"/>
        </w:rPr>
        <w:t>гамәли</w:t>
      </w:r>
      <w:r w:rsidRPr="00677BC7">
        <w:rPr>
          <w:rFonts w:eastAsia="Times New Roman"/>
          <w:sz w:val="28"/>
          <w:szCs w:val="28"/>
          <w:lang w:val="tt-RU"/>
        </w:rPr>
        <w:t xml:space="preserve"> конференциясен үткәрү тәртибен билгели.</w:t>
      </w:r>
      <w:r w:rsidR="00335A5F">
        <w:rPr>
          <w:rFonts w:eastAsia="Times New Roman"/>
          <w:sz w:val="28"/>
          <w:szCs w:val="28"/>
          <w:lang w:val="tt-RU"/>
        </w:rPr>
        <w:t xml:space="preserve"> Конферен</w:t>
      </w:r>
      <w:r w:rsidR="00335A5F" w:rsidRPr="00DD406D">
        <w:rPr>
          <w:rFonts w:eastAsia="Times New Roman"/>
          <w:sz w:val="28"/>
          <w:szCs w:val="28"/>
          <w:lang w:val="tt-RU"/>
        </w:rPr>
        <w:t>ция читт</w:t>
      </w:r>
      <w:r w:rsidR="00335A5F">
        <w:rPr>
          <w:rFonts w:eastAsia="Times New Roman"/>
          <w:sz w:val="28"/>
          <w:szCs w:val="28"/>
          <w:lang w:val="tt-RU"/>
        </w:rPr>
        <w:t>ән торып (заочно) оештырыла.</w:t>
      </w:r>
    </w:p>
    <w:p w:rsidR="005F1E25" w:rsidRPr="00677BC7" w:rsidRDefault="005F1E25" w:rsidP="005F1E25">
      <w:pPr>
        <w:ind w:firstLine="709"/>
        <w:rPr>
          <w:sz w:val="20"/>
          <w:szCs w:val="20"/>
          <w:lang w:val="tt-RU"/>
        </w:rPr>
      </w:pPr>
    </w:p>
    <w:p w:rsidR="005F1E25" w:rsidRPr="00677BC7" w:rsidRDefault="00BE6730" w:rsidP="00BE6730">
      <w:pPr>
        <w:jc w:val="center"/>
        <w:rPr>
          <w:rFonts w:eastAsia="Times New Roman"/>
          <w:b/>
          <w:bCs/>
          <w:sz w:val="28"/>
          <w:szCs w:val="28"/>
          <w:lang w:val="tt-RU"/>
        </w:rPr>
      </w:pPr>
      <w:r w:rsidRPr="00677BC7">
        <w:rPr>
          <w:rFonts w:eastAsia="Times New Roman"/>
          <w:b/>
          <w:bCs/>
          <w:sz w:val="28"/>
          <w:szCs w:val="28"/>
          <w:lang w:val="tt-RU"/>
        </w:rPr>
        <w:t xml:space="preserve">II. </w:t>
      </w:r>
      <w:r w:rsidR="005F1E25" w:rsidRPr="00677BC7">
        <w:rPr>
          <w:rFonts w:eastAsia="Times New Roman"/>
          <w:b/>
          <w:bCs/>
          <w:sz w:val="28"/>
          <w:szCs w:val="28"/>
          <w:lang w:val="tt-RU"/>
        </w:rPr>
        <w:t>Конференциянең максат һәм бурычлары</w:t>
      </w:r>
    </w:p>
    <w:p w:rsidR="005F1E25" w:rsidRPr="00677BC7" w:rsidRDefault="005F1E25" w:rsidP="00BE6730">
      <w:pPr>
        <w:rPr>
          <w:sz w:val="20"/>
          <w:szCs w:val="20"/>
          <w:lang w:val="tt-RU"/>
        </w:rPr>
      </w:pPr>
    </w:p>
    <w:p w:rsidR="005F1E25" w:rsidRPr="00677BC7" w:rsidRDefault="005F1E25" w:rsidP="005F1E25">
      <w:pPr>
        <w:ind w:firstLine="709"/>
        <w:jc w:val="both"/>
        <w:rPr>
          <w:sz w:val="20"/>
          <w:szCs w:val="20"/>
          <w:lang w:val="tt-RU"/>
        </w:rPr>
      </w:pPr>
      <w:r w:rsidRPr="00677BC7">
        <w:rPr>
          <w:rFonts w:eastAsia="Times New Roman"/>
          <w:sz w:val="28"/>
          <w:szCs w:val="28"/>
          <w:lang w:val="tt-RU"/>
        </w:rPr>
        <w:t xml:space="preserve">2.1. Конференциянең максаты – </w:t>
      </w:r>
      <w:r w:rsidR="00494945" w:rsidRPr="00677BC7">
        <w:rPr>
          <w:rFonts w:eastAsia="Times New Roman"/>
          <w:sz w:val="28"/>
          <w:szCs w:val="28"/>
          <w:lang w:val="tt-RU"/>
        </w:rPr>
        <w:t>филологик</w:t>
      </w:r>
      <w:r w:rsidR="00677BC7">
        <w:rPr>
          <w:rFonts w:eastAsia="Times New Roman"/>
          <w:sz w:val="28"/>
          <w:szCs w:val="28"/>
          <w:lang w:val="tt-RU"/>
        </w:rPr>
        <w:t>, тәрбия</w:t>
      </w:r>
      <w:r w:rsidR="00494945" w:rsidRPr="00677BC7">
        <w:rPr>
          <w:rFonts w:eastAsia="Times New Roman"/>
          <w:sz w:val="28"/>
          <w:szCs w:val="28"/>
          <w:lang w:val="tt-RU"/>
        </w:rPr>
        <w:t xml:space="preserve"> юн</w:t>
      </w:r>
      <w:r w:rsidR="00494945">
        <w:rPr>
          <w:rFonts w:eastAsia="Times New Roman"/>
          <w:sz w:val="28"/>
          <w:szCs w:val="28"/>
          <w:lang w:val="tt-RU"/>
        </w:rPr>
        <w:t>әлеш</w:t>
      </w:r>
      <w:r w:rsidR="00677BC7">
        <w:rPr>
          <w:rFonts w:eastAsia="Times New Roman"/>
          <w:sz w:val="28"/>
          <w:szCs w:val="28"/>
          <w:lang w:val="tt-RU"/>
        </w:rPr>
        <w:t xml:space="preserve">ендәге, </w:t>
      </w:r>
      <w:r w:rsidRPr="00677BC7">
        <w:rPr>
          <w:rFonts w:eastAsia="Times New Roman"/>
          <w:sz w:val="28"/>
          <w:szCs w:val="28"/>
          <w:lang w:val="tt-RU"/>
        </w:rPr>
        <w:t xml:space="preserve"> эзләнү эшчәнлеге аша укучыларның</w:t>
      </w:r>
      <w:r w:rsidR="00677BC7">
        <w:rPr>
          <w:rFonts w:eastAsia="Times New Roman"/>
          <w:sz w:val="28"/>
          <w:szCs w:val="28"/>
          <w:lang w:val="tt-RU"/>
        </w:rPr>
        <w:t xml:space="preserve"> </w:t>
      </w:r>
      <w:r w:rsidRPr="00677BC7">
        <w:rPr>
          <w:rFonts w:eastAsia="Times New Roman"/>
          <w:sz w:val="28"/>
          <w:szCs w:val="28"/>
          <w:lang w:val="tt-RU"/>
        </w:rPr>
        <w:t xml:space="preserve">иҗади фикер йөртүләрен, </w:t>
      </w:r>
      <w:r w:rsidR="00677BC7">
        <w:rPr>
          <w:rFonts w:eastAsia="Times New Roman"/>
          <w:sz w:val="28"/>
          <w:szCs w:val="28"/>
          <w:lang w:val="tt-RU"/>
        </w:rPr>
        <w:t>сәнгатьле сөйләм</w:t>
      </w:r>
      <w:r w:rsidRPr="00677BC7">
        <w:rPr>
          <w:rFonts w:eastAsia="Times New Roman"/>
          <w:sz w:val="28"/>
          <w:szCs w:val="28"/>
          <w:lang w:val="tt-RU"/>
        </w:rPr>
        <w:t xml:space="preserve"> сәләтләрен</w:t>
      </w:r>
      <w:r w:rsidR="00677BC7">
        <w:rPr>
          <w:rFonts w:eastAsia="Times New Roman"/>
          <w:sz w:val="28"/>
          <w:szCs w:val="28"/>
          <w:lang w:val="tt-RU"/>
        </w:rPr>
        <w:t>, укытучыларның профессионал</w:t>
      </w:r>
      <w:r w:rsidR="00677BC7" w:rsidRPr="00677BC7">
        <w:rPr>
          <w:rFonts w:eastAsia="Times New Roman"/>
          <w:sz w:val="28"/>
          <w:szCs w:val="28"/>
          <w:lang w:val="tt-RU"/>
        </w:rPr>
        <w:t xml:space="preserve">ь </w:t>
      </w:r>
      <w:r w:rsidR="00677BC7">
        <w:rPr>
          <w:rFonts w:eastAsia="Times New Roman"/>
          <w:sz w:val="28"/>
          <w:szCs w:val="28"/>
          <w:lang w:val="tt-RU"/>
        </w:rPr>
        <w:t>осталыкларын</w:t>
      </w:r>
      <w:r w:rsidRPr="00677BC7">
        <w:rPr>
          <w:rFonts w:eastAsia="Times New Roman"/>
          <w:sz w:val="28"/>
          <w:szCs w:val="28"/>
          <w:lang w:val="tt-RU"/>
        </w:rPr>
        <w:t xml:space="preserve"> </w:t>
      </w:r>
      <w:r w:rsidR="00677BC7">
        <w:rPr>
          <w:rFonts w:eastAsia="Times New Roman"/>
          <w:sz w:val="28"/>
          <w:szCs w:val="28"/>
          <w:lang w:val="tt-RU"/>
        </w:rPr>
        <w:t>арт</w:t>
      </w:r>
      <w:r w:rsidRPr="00677BC7">
        <w:rPr>
          <w:rFonts w:eastAsia="Times New Roman"/>
          <w:sz w:val="28"/>
          <w:szCs w:val="28"/>
          <w:lang w:val="tt-RU"/>
        </w:rPr>
        <w:t>тыру.</w:t>
      </w:r>
    </w:p>
    <w:p w:rsidR="005F1E25" w:rsidRPr="00677BC7" w:rsidRDefault="005F1E25" w:rsidP="005F1E25">
      <w:pPr>
        <w:ind w:firstLine="709"/>
        <w:rPr>
          <w:sz w:val="20"/>
          <w:szCs w:val="20"/>
          <w:lang w:val="tt-RU"/>
        </w:rPr>
      </w:pPr>
    </w:p>
    <w:p w:rsidR="005F1E25" w:rsidRPr="00BA2C23" w:rsidRDefault="005F1E25" w:rsidP="00BE6730">
      <w:pPr>
        <w:ind w:firstLine="709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2.2. Конференциянең </w:t>
      </w:r>
      <w:proofErr w:type="spellStart"/>
      <w:r>
        <w:rPr>
          <w:rFonts w:eastAsia="Times New Roman"/>
          <w:sz w:val="28"/>
          <w:szCs w:val="28"/>
        </w:rPr>
        <w:t>бурычлары</w:t>
      </w:r>
      <w:proofErr w:type="spellEnd"/>
      <w:r>
        <w:rPr>
          <w:rFonts w:eastAsia="Times New Roman"/>
          <w:sz w:val="28"/>
          <w:szCs w:val="28"/>
        </w:rPr>
        <w:t>:</w:t>
      </w:r>
    </w:p>
    <w:p w:rsidR="005F1E25" w:rsidRPr="00BA2C23" w:rsidRDefault="005F1E25" w:rsidP="005F1E25">
      <w:pPr>
        <w:ind w:firstLine="709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хәзерге</w:t>
      </w:r>
      <w:r w:rsidRPr="00BA2C23">
        <w:rPr>
          <w:rFonts w:eastAsia="Times New Roman"/>
          <w:sz w:val="28"/>
          <w:szCs w:val="28"/>
        </w:rPr>
        <w:t xml:space="preserve"> </w:t>
      </w:r>
      <w:proofErr w:type="spellStart"/>
      <w:r>
        <w:rPr>
          <w:rFonts w:eastAsia="Times New Roman"/>
          <w:sz w:val="28"/>
          <w:szCs w:val="28"/>
        </w:rPr>
        <w:t>заман</w:t>
      </w:r>
      <w:proofErr w:type="spellEnd"/>
      <w:r w:rsidRPr="00BA2C23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укучысының</w:t>
      </w:r>
      <w:r w:rsidRPr="00BA2C23">
        <w:rPr>
          <w:rFonts w:eastAsia="Times New Roman"/>
          <w:sz w:val="28"/>
          <w:szCs w:val="28"/>
        </w:rPr>
        <w:t xml:space="preserve"> </w:t>
      </w:r>
      <w:proofErr w:type="spellStart"/>
      <w:r>
        <w:rPr>
          <w:rFonts w:eastAsia="Times New Roman"/>
          <w:sz w:val="28"/>
          <w:szCs w:val="28"/>
        </w:rPr>
        <w:t>гомуми</w:t>
      </w:r>
      <w:proofErr w:type="spellEnd"/>
      <w:r w:rsidRPr="00BA2C23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һәм</w:t>
      </w:r>
      <w:r w:rsidRPr="00BA2C23">
        <w:rPr>
          <w:rFonts w:eastAsia="Times New Roman"/>
          <w:sz w:val="28"/>
          <w:szCs w:val="28"/>
        </w:rPr>
        <w:t xml:space="preserve"> </w:t>
      </w:r>
      <w:proofErr w:type="spellStart"/>
      <w:r>
        <w:rPr>
          <w:rFonts w:eastAsia="Times New Roman"/>
          <w:sz w:val="28"/>
          <w:szCs w:val="28"/>
        </w:rPr>
        <w:t>коммуникатив</w:t>
      </w:r>
      <w:proofErr w:type="spellEnd"/>
      <w:r w:rsidRPr="00BA2C23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культура</w:t>
      </w:r>
      <w:r w:rsidRPr="00BA2C23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дә</w:t>
      </w:r>
      <w:proofErr w:type="gramStart"/>
      <w:r>
        <w:rPr>
          <w:rFonts w:eastAsia="Times New Roman"/>
          <w:sz w:val="28"/>
          <w:szCs w:val="28"/>
        </w:rPr>
        <w:t>р</w:t>
      </w:r>
      <w:proofErr w:type="gramEnd"/>
      <w:r>
        <w:rPr>
          <w:rFonts w:eastAsia="Times New Roman"/>
          <w:sz w:val="28"/>
          <w:szCs w:val="28"/>
        </w:rPr>
        <w:t>әҗәсен</w:t>
      </w:r>
      <w:r w:rsidRPr="00BA2C23">
        <w:rPr>
          <w:rFonts w:eastAsia="Times New Roman"/>
          <w:sz w:val="28"/>
          <w:szCs w:val="28"/>
        </w:rPr>
        <w:t xml:space="preserve">, </w:t>
      </w:r>
      <w:proofErr w:type="spellStart"/>
      <w:r>
        <w:rPr>
          <w:rFonts w:eastAsia="Times New Roman"/>
          <w:sz w:val="28"/>
          <w:szCs w:val="28"/>
        </w:rPr>
        <w:t>социаль</w:t>
      </w:r>
      <w:proofErr w:type="spellEnd"/>
      <w:r w:rsidRPr="00BA2C23">
        <w:rPr>
          <w:rFonts w:eastAsia="Times New Roman"/>
          <w:sz w:val="28"/>
          <w:szCs w:val="28"/>
        </w:rPr>
        <w:t xml:space="preserve"> </w:t>
      </w:r>
      <w:proofErr w:type="spellStart"/>
      <w:r>
        <w:rPr>
          <w:rFonts w:eastAsia="Times New Roman"/>
          <w:sz w:val="28"/>
          <w:szCs w:val="28"/>
        </w:rPr>
        <w:t>активлыгын</w:t>
      </w:r>
      <w:proofErr w:type="spellEnd"/>
      <w:r w:rsidRPr="00BA2C23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үстерү</w:t>
      </w:r>
      <w:r w:rsidRPr="00BA2C23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һәм</w:t>
      </w:r>
      <w:r w:rsidRPr="00BA2C23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җәмгыятьтә</w:t>
      </w:r>
      <w:r w:rsidRPr="00BA2C23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үз</w:t>
      </w:r>
      <w:r w:rsidRPr="00BA2C23">
        <w:rPr>
          <w:rFonts w:eastAsia="Times New Roman"/>
          <w:sz w:val="28"/>
          <w:szCs w:val="28"/>
        </w:rPr>
        <w:t xml:space="preserve"> </w:t>
      </w:r>
      <w:proofErr w:type="spellStart"/>
      <w:r>
        <w:rPr>
          <w:rFonts w:eastAsia="Times New Roman"/>
          <w:sz w:val="28"/>
          <w:szCs w:val="28"/>
        </w:rPr>
        <w:t>урынын</w:t>
      </w:r>
      <w:proofErr w:type="spellEnd"/>
      <w:r w:rsidRPr="00BA2C23">
        <w:rPr>
          <w:rFonts w:eastAsia="Times New Roman"/>
          <w:sz w:val="28"/>
          <w:szCs w:val="28"/>
        </w:rPr>
        <w:t xml:space="preserve"> </w:t>
      </w:r>
      <w:proofErr w:type="spellStart"/>
      <w:r>
        <w:rPr>
          <w:rFonts w:eastAsia="Times New Roman"/>
          <w:sz w:val="28"/>
          <w:szCs w:val="28"/>
        </w:rPr>
        <w:t>табарга</w:t>
      </w:r>
      <w:proofErr w:type="spellEnd"/>
      <w:r w:rsidRPr="00BA2C23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өйрәтү</w:t>
      </w:r>
      <w:r w:rsidRPr="00BA2C23">
        <w:rPr>
          <w:rFonts w:eastAsia="Times New Roman"/>
          <w:sz w:val="28"/>
          <w:szCs w:val="28"/>
        </w:rPr>
        <w:t>;</w:t>
      </w:r>
    </w:p>
    <w:p w:rsidR="005F1E25" w:rsidRDefault="005F1E25" w:rsidP="005F1E25">
      <w:pPr>
        <w:ind w:firstLine="709"/>
        <w:jc w:val="both"/>
        <w:rPr>
          <w:sz w:val="20"/>
          <w:szCs w:val="20"/>
        </w:rPr>
      </w:pPr>
      <w:proofErr w:type="spellStart"/>
      <w:r>
        <w:rPr>
          <w:rFonts w:eastAsia="Times New Roman"/>
          <w:sz w:val="28"/>
          <w:szCs w:val="28"/>
        </w:rPr>
        <w:t>талантлы</w:t>
      </w:r>
      <w:proofErr w:type="spellEnd"/>
      <w:r>
        <w:rPr>
          <w:rFonts w:eastAsia="Times New Roman"/>
          <w:sz w:val="28"/>
          <w:szCs w:val="28"/>
        </w:rPr>
        <w:t xml:space="preserve"> </w:t>
      </w:r>
      <w:proofErr w:type="spellStart"/>
      <w:r>
        <w:rPr>
          <w:rFonts w:eastAsia="Times New Roman"/>
          <w:sz w:val="28"/>
          <w:szCs w:val="28"/>
        </w:rPr>
        <w:t>балаларны</w:t>
      </w:r>
      <w:proofErr w:type="spellEnd"/>
      <w:r>
        <w:rPr>
          <w:rFonts w:eastAsia="Times New Roman"/>
          <w:sz w:val="28"/>
          <w:szCs w:val="28"/>
        </w:rPr>
        <w:t xml:space="preserve"> </w:t>
      </w:r>
      <w:proofErr w:type="spellStart"/>
      <w:r>
        <w:rPr>
          <w:rFonts w:eastAsia="Times New Roman"/>
          <w:sz w:val="28"/>
          <w:szCs w:val="28"/>
        </w:rPr>
        <w:t>барлау</w:t>
      </w:r>
      <w:proofErr w:type="spellEnd"/>
      <w:r>
        <w:rPr>
          <w:rFonts w:eastAsia="Times New Roman"/>
          <w:sz w:val="28"/>
          <w:szCs w:val="28"/>
        </w:rPr>
        <w:t xml:space="preserve">, </w:t>
      </w:r>
      <w:proofErr w:type="spellStart"/>
      <w:r>
        <w:rPr>
          <w:rFonts w:eastAsia="Times New Roman"/>
          <w:sz w:val="28"/>
          <w:szCs w:val="28"/>
        </w:rPr>
        <w:t>алга</w:t>
      </w:r>
      <w:proofErr w:type="spellEnd"/>
      <w:r>
        <w:rPr>
          <w:rFonts w:eastAsia="Times New Roman"/>
          <w:sz w:val="28"/>
          <w:szCs w:val="28"/>
        </w:rPr>
        <w:t xml:space="preserve"> </w:t>
      </w:r>
      <w:proofErr w:type="spellStart"/>
      <w:r>
        <w:rPr>
          <w:rFonts w:eastAsia="Times New Roman"/>
          <w:sz w:val="28"/>
          <w:szCs w:val="28"/>
        </w:rPr>
        <w:t>таба</w:t>
      </w:r>
      <w:proofErr w:type="spellEnd"/>
      <w:r>
        <w:rPr>
          <w:rFonts w:eastAsia="Times New Roman"/>
          <w:sz w:val="28"/>
          <w:szCs w:val="28"/>
        </w:rPr>
        <w:t xml:space="preserve"> аларның сә</w:t>
      </w:r>
      <w:proofErr w:type="gramStart"/>
      <w:r>
        <w:rPr>
          <w:rFonts w:eastAsia="Times New Roman"/>
          <w:sz w:val="28"/>
          <w:szCs w:val="28"/>
        </w:rPr>
        <w:t>л</w:t>
      </w:r>
      <w:proofErr w:type="gramEnd"/>
      <w:r>
        <w:rPr>
          <w:rFonts w:eastAsia="Times New Roman"/>
          <w:sz w:val="28"/>
          <w:szCs w:val="28"/>
        </w:rPr>
        <w:t>әтләрен үстерүгә мөмкинлеклә</w:t>
      </w:r>
      <w:proofErr w:type="gramStart"/>
      <w:r>
        <w:rPr>
          <w:rFonts w:eastAsia="Times New Roman"/>
          <w:sz w:val="28"/>
          <w:szCs w:val="28"/>
        </w:rPr>
        <w:t>р</w:t>
      </w:r>
      <w:proofErr w:type="gramEnd"/>
      <w:r>
        <w:rPr>
          <w:rFonts w:eastAsia="Times New Roman"/>
          <w:sz w:val="28"/>
          <w:szCs w:val="28"/>
        </w:rPr>
        <w:t xml:space="preserve"> </w:t>
      </w:r>
      <w:proofErr w:type="spellStart"/>
      <w:r>
        <w:rPr>
          <w:rFonts w:eastAsia="Times New Roman"/>
          <w:sz w:val="28"/>
          <w:szCs w:val="28"/>
        </w:rPr>
        <w:t>тудыру</w:t>
      </w:r>
      <w:proofErr w:type="spellEnd"/>
      <w:r>
        <w:rPr>
          <w:rFonts w:eastAsia="Times New Roman"/>
          <w:sz w:val="28"/>
          <w:szCs w:val="28"/>
        </w:rPr>
        <w:t>, ярдәм итү;</w:t>
      </w:r>
    </w:p>
    <w:p w:rsidR="005F1E25" w:rsidRDefault="005F1E25" w:rsidP="005F1E25">
      <w:pPr>
        <w:ind w:firstLine="709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укучыларның</w:t>
      </w:r>
      <w:r w:rsidR="00335A5F">
        <w:rPr>
          <w:rFonts w:eastAsia="Times New Roman"/>
          <w:sz w:val="28"/>
          <w:szCs w:val="28"/>
          <w:lang w:val="tt-RU"/>
        </w:rPr>
        <w:t xml:space="preserve"> һәм укытучыларның </w:t>
      </w:r>
      <w:r>
        <w:rPr>
          <w:rFonts w:eastAsia="Times New Roman"/>
          <w:sz w:val="28"/>
          <w:szCs w:val="28"/>
        </w:rPr>
        <w:t xml:space="preserve"> иң </w:t>
      </w:r>
      <w:proofErr w:type="spellStart"/>
      <w:r>
        <w:rPr>
          <w:rFonts w:eastAsia="Times New Roman"/>
          <w:sz w:val="28"/>
          <w:szCs w:val="28"/>
        </w:rPr>
        <w:t>яхшы</w:t>
      </w:r>
      <w:proofErr w:type="spellEnd"/>
      <w:r>
        <w:rPr>
          <w:rFonts w:eastAsia="Times New Roman"/>
          <w:sz w:val="28"/>
          <w:szCs w:val="28"/>
        </w:rPr>
        <w:t xml:space="preserve"> </w:t>
      </w:r>
      <w:proofErr w:type="spellStart"/>
      <w:r>
        <w:rPr>
          <w:rFonts w:eastAsia="Times New Roman"/>
          <w:sz w:val="28"/>
          <w:szCs w:val="28"/>
        </w:rPr>
        <w:t>казанышларын</w:t>
      </w:r>
      <w:proofErr w:type="spellEnd"/>
      <w:r>
        <w:rPr>
          <w:rFonts w:eastAsia="Times New Roman"/>
          <w:sz w:val="28"/>
          <w:szCs w:val="28"/>
        </w:rPr>
        <w:t xml:space="preserve">, </w:t>
      </w:r>
      <w:proofErr w:type="spellStart"/>
      <w:r>
        <w:rPr>
          <w:rFonts w:eastAsia="Times New Roman"/>
          <w:sz w:val="28"/>
          <w:szCs w:val="28"/>
        </w:rPr>
        <w:t>белем</w:t>
      </w:r>
      <w:proofErr w:type="spellEnd"/>
      <w:r>
        <w:rPr>
          <w:rFonts w:eastAsia="Times New Roman"/>
          <w:sz w:val="28"/>
          <w:szCs w:val="28"/>
        </w:rPr>
        <w:t xml:space="preserve"> бирү оешмаларының фәнни эшчәнлек белән шөгыльләнү тәҗрибәсен өйрәнү, тәкъдим </w:t>
      </w:r>
      <w:proofErr w:type="gramStart"/>
      <w:r>
        <w:rPr>
          <w:rFonts w:eastAsia="Times New Roman"/>
          <w:sz w:val="28"/>
          <w:szCs w:val="28"/>
        </w:rPr>
        <w:t>ит</w:t>
      </w:r>
      <w:proofErr w:type="gramEnd"/>
      <w:r>
        <w:rPr>
          <w:rFonts w:eastAsia="Times New Roman"/>
          <w:sz w:val="28"/>
          <w:szCs w:val="28"/>
        </w:rPr>
        <w:t xml:space="preserve">ү һәм </w:t>
      </w:r>
      <w:proofErr w:type="spellStart"/>
      <w:r>
        <w:rPr>
          <w:rFonts w:eastAsia="Times New Roman"/>
          <w:sz w:val="28"/>
          <w:szCs w:val="28"/>
        </w:rPr>
        <w:t>пропагандалау</w:t>
      </w:r>
      <w:proofErr w:type="spellEnd"/>
      <w:r>
        <w:rPr>
          <w:rFonts w:eastAsia="Times New Roman"/>
          <w:sz w:val="28"/>
          <w:szCs w:val="28"/>
        </w:rPr>
        <w:t>;</w:t>
      </w:r>
    </w:p>
    <w:p w:rsidR="005F1E25" w:rsidRDefault="00335A5F" w:rsidP="005F1E25">
      <w:pPr>
        <w:ind w:firstLine="709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  <w:lang w:val="tt-RU"/>
        </w:rPr>
        <w:t>э</w:t>
      </w:r>
      <w:proofErr w:type="spellStart"/>
      <w:r w:rsidR="005F1E25">
        <w:rPr>
          <w:rFonts w:eastAsia="Times New Roman"/>
          <w:sz w:val="28"/>
          <w:szCs w:val="28"/>
        </w:rPr>
        <w:t>ш</w:t>
      </w:r>
      <w:proofErr w:type="spellEnd"/>
      <w:r>
        <w:rPr>
          <w:rFonts w:eastAsia="Times New Roman"/>
          <w:sz w:val="28"/>
          <w:szCs w:val="28"/>
          <w:lang w:val="tt-RU"/>
        </w:rPr>
        <w:t>н</w:t>
      </w:r>
      <w:r w:rsidR="005F1E25">
        <w:rPr>
          <w:rFonts w:eastAsia="Times New Roman"/>
          <w:sz w:val="28"/>
          <w:szCs w:val="28"/>
        </w:rPr>
        <w:t xml:space="preserve">е </w:t>
      </w:r>
      <w:r>
        <w:rPr>
          <w:rFonts w:eastAsia="Times New Roman"/>
          <w:sz w:val="28"/>
          <w:szCs w:val="28"/>
          <w:lang w:val="tt-RU"/>
        </w:rPr>
        <w:t>тәк</w:t>
      </w:r>
      <w:proofErr w:type="spellStart"/>
      <w:r>
        <w:rPr>
          <w:rFonts w:eastAsia="Times New Roman"/>
          <w:sz w:val="28"/>
          <w:szCs w:val="28"/>
        </w:rPr>
        <w:t>ъдим</w:t>
      </w:r>
      <w:proofErr w:type="spellEnd"/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  <w:lang w:val="tt-RU"/>
        </w:rPr>
        <w:t>итүче</w:t>
      </w:r>
      <w:r w:rsidR="005F1E25">
        <w:rPr>
          <w:rFonts w:eastAsia="Times New Roman"/>
          <w:sz w:val="28"/>
          <w:szCs w:val="28"/>
        </w:rPr>
        <w:t xml:space="preserve"> </w:t>
      </w:r>
      <w:proofErr w:type="spellStart"/>
      <w:r w:rsidR="005F1E25">
        <w:rPr>
          <w:rFonts w:eastAsia="Times New Roman"/>
          <w:sz w:val="28"/>
          <w:szCs w:val="28"/>
        </w:rPr>
        <w:t>коллективлар</w:t>
      </w:r>
      <w:proofErr w:type="spellEnd"/>
      <w:r w:rsidR="005F1E25">
        <w:rPr>
          <w:rFonts w:eastAsia="Times New Roman"/>
          <w:sz w:val="28"/>
          <w:szCs w:val="28"/>
        </w:rPr>
        <w:t xml:space="preserve"> белән иҗади </w:t>
      </w:r>
      <w:proofErr w:type="spellStart"/>
      <w:r w:rsidR="005F1E25">
        <w:rPr>
          <w:rFonts w:eastAsia="Times New Roman"/>
          <w:sz w:val="28"/>
          <w:szCs w:val="28"/>
        </w:rPr>
        <w:t>багланышлар</w:t>
      </w:r>
      <w:proofErr w:type="spellEnd"/>
      <w:r w:rsidR="005F1E25">
        <w:rPr>
          <w:rFonts w:eastAsia="Times New Roman"/>
          <w:sz w:val="28"/>
          <w:szCs w:val="28"/>
        </w:rPr>
        <w:t xml:space="preserve"> </w:t>
      </w:r>
      <w:proofErr w:type="spellStart"/>
      <w:r w:rsidR="005F1E25">
        <w:rPr>
          <w:rFonts w:eastAsia="Times New Roman"/>
          <w:sz w:val="28"/>
          <w:szCs w:val="28"/>
        </w:rPr>
        <w:t>формалаштыру</w:t>
      </w:r>
      <w:proofErr w:type="spellEnd"/>
      <w:r w:rsidR="005F1E25">
        <w:rPr>
          <w:rFonts w:eastAsia="Times New Roman"/>
          <w:sz w:val="28"/>
          <w:szCs w:val="28"/>
        </w:rPr>
        <w:t xml:space="preserve">, үзара </w:t>
      </w:r>
      <w:proofErr w:type="spellStart"/>
      <w:r w:rsidR="005F1E25">
        <w:rPr>
          <w:rFonts w:eastAsia="Times New Roman"/>
          <w:sz w:val="28"/>
          <w:szCs w:val="28"/>
        </w:rPr>
        <w:t>аралашу</w:t>
      </w:r>
      <w:proofErr w:type="spellEnd"/>
      <w:r w:rsidR="005F1E25">
        <w:rPr>
          <w:rFonts w:eastAsia="Times New Roman"/>
          <w:sz w:val="28"/>
          <w:szCs w:val="28"/>
        </w:rPr>
        <w:t xml:space="preserve"> </w:t>
      </w:r>
      <w:proofErr w:type="spellStart"/>
      <w:r w:rsidR="005F1E25">
        <w:rPr>
          <w:rFonts w:eastAsia="Times New Roman"/>
          <w:sz w:val="28"/>
          <w:szCs w:val="28"/>
        </w:rPr>
        <w:t>оештыру</w:t>
      </w:r>
      <w:proofErr w:type="spellEnd"/>
      <w:r w:rsidR="005F1E25">
        <w:rPr>
          <w:rFonts w:eastAsia="Times New Roman"/>
          <w:sz w:val="28"/>
          <w:szCs w:val="28"/>
        </w:rPr>
        <w:t>;</w:t>
      </w:r>
    </w:p>
    <w:p w:rsidR="005F1E25" w:rsidRPr="00BA2C23" w:rsidRDefault="00677BC7" w:rsidP="00BE6730">
      <w:pPr>
        <w:ind w:firstLine="709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  <w:lang w:val="tt-RU"/>
        </w:rPr>
        <w:t>укытучыларның профессионал</w:t>
      </w:r>
      <w:proofErr w:type="spellStart"/>
      <w:r>
        <w:rPr>
          <w:rFonts w:eastAsia="Times New Roman"/>
          <w:sz w:val="28"/>
          <w:szCs w:val="28"/>
        </w:rPr>
        <w:t>ь</w:t>
      </w:r>
      <w:proofErr w:type="spellEnd"/>
      <w:r>
        <w:rPr>
          <w:rFonts w:eastAsia="Times New Roman"/>
          <w:sz w:val="28"/>
          <w:szCs w:val="28"/>
          <w:lang w:val="tt-RU"/>
        </w:rPr>
        <w:t xml:space="preserve"> осталыкларын үстерү, камилләштерүгә этәргеч ясау</w:t>
      </w:r>
      <w:r w:rsidR="005F1E25" w:rsidRPr="00BA2C23">
        <w:rPr>
          <w:rFonts w:eastAsia="Times New Roman"/>
          <w:sz w:val="28"/>
          <w:szCs w:val="28"/>
        </w:rPr>
        <w:t>.</w:t>
      </w:r>
    </w:p>
    <w:p w:rsidR="005F1E25" w:rsidRPr="00BA2C23" w:rsidRDefault="005F1E25" w:rsidP="005F1E25">
      <w:pPr>
        <w:jc w:val="both"/>
        <w:rPr>
          <w:sz w:val="20"/>
          <w:szCs w:val="20"/>
        </w:rPr>
      </w:pPr>
    </w:p>
    <w:p w:rsidR="005F1E25" w:rsidRDefault="00BE6730" w:rsidP="00BE6730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  <w:lang w:val="en-US"/>
        </w:rPr>
        <w:t>III</w:t>
      </w:r>
      <w:r w:rsidRPr="00BE6730">
        <w:rPr>
          <w:rFonts w:eastAsia="Times New Roman"/>
          <w:b/>
          <w:bCs/>
          <w:sz w:val="28"/>
          <w:szCs w:val="28"/>
        </w:rPr>
        <w:t xml:space="preserve">. </w:t>
      </w:r>
      <w:proofErr w:type="spellStart"/>
      <w:r w:rsidR="005F1E25">
        <w:rPr>
          <w:rFonts w:eastAsia="Times New Roman"/>
          <w:b/>
          <w:bCs/>
          <w:sz w:val="28"/>
          <w:szCs w:val="28"/>
        </w:rPr>
        <w:t>Конференцияне</w:t>
      </w:r>
      <w:proofErr w:type="spellEnd"/>
      <w:r w:rsidR="005F1E25">
        <w:rPr>
          <w:rFonts w:eastAsia="Times New Roman"/>
          <w:b/>
          <w:bCs/>
          <w:sz w:val="28"/>
          <w:szCs w:val="28"/>
        </w:rPr>
        <w:t xml:space="preserve"> </w:t>
      </w:r>
      <w:proofErr w:type="spellStart"/>
      <w:r w:rsidR="005F1E25">
        <w:rPr>
          <w:rFonts w:eastAsia="Times New Roman"/>
          <w:b/>
          <w:bCs/>
          <w:sz w:val="28"/>
          <w:szCs w:val="28"/>
        </w:rPr>
        <w:t>оештыручылар</w:t>
      </w:r>
      <w:proofErr w:type="spellEnd"/>
    </w:p>
    <w:p w:rsidR="005F1E25" w:rsidRPr="00BA2C23" w:rsidRDefault="005F1E25" w:rsidP="00BE6730">
      <w:pPr>
        <w:jc w:val="both"/>
        <w:rPr>
          <w:sz w:val="20"/>
          <w:szCs w:val="20"/>
        </w:rPr>
      </w:pPr>
    </w:p>
    <w:p w:rsidR="005F1E25" w:rsidRDefault="005F1E25" w:rsidP="00A5424A">
      <w:pPr>
        <w:ind w:firstLine="709"/>
        <w:jc w:val="both"/>
        <w:rPr>
          <w:rFonts w:eastAsia="Times New Roman"/>
          <w:sz w:val="28"/>
          <w:szCs w:val="28"/>
          <w:lang w:val="tt-RU"/>
        </w:rPr>
      </w:pPr>
      <w:proofErr w:type="spellStart"/>
      <w:r>
        <w:rPr>
          <w:rFonts w:eastAsia="Times New Roman"/>
          <w:sz w:val="28"/>
          <w:szCs w:val="28"/>
        </w:rPr>
        <w:t>Конференцияне</w:t>
      </w:r>
      <w:proofErr w:type="spellEnd"/>
      <w:r>
        <w:rPr>
          <w:rFonts w:eastAsia="Times New Roman"/>
          <w:sz w:val="28"/>
          <w:szCs w:val="28"/>
        </w:rPr>
        <w:t xml:space="preserve"> </w:t>
      </w:r>
      <w:proofErr w:type="spellStart"/>
      <w:r>
        <w:rPr>
          <w:rFonts w:eastAsia="Times New Roman"/>
          <w:sz w:val="28"/>
          <w:szCs w:val="28"/>
        </w:rPr>
        <w:t>оештыручылар</w:t>
      </w:r>
      <w:proofErr w:type="spellEnd"/>
      <w:r>
        <w:rPr>
          <w:rFonts w:eastAsia="Times New Roman"/>
          <w:sz w:val="28"/>
          <w:szCs w:val="28"/>
        </w:rPr>
        <w:t>:</w:t>
      </w:r>
    </w:p>
    <w:p w:rsidR="00494945" w:rsidRPr="00494945" w:rsidRDefault="00494945" w:rsidP="005F1E25">
      <w:pPr>
        <w:ind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  <w:lang w:val="tt-RU"/>
        </w:rPr>
        <w:t xml:space="preserve">Сарман </w:t>
      </w:r>
      <w:proofErr w:type="spellStart"/>
      <w:r>
        <w:rPr>
          <w:rFonts w:eastAsia="Times New Roman"/>
          <w:sz w:val="28"/>
          <w:szCs w:val="28"/>
        </w:rPr>
        <w:t>муниципаль</w:t>
      </w:r>
      <w:proofErr w:type="spellEnd"/>
      <w:r>
        <w:rPr>
          <w:rFonts w:eastAsia="Times New Roman"/>
          <w:sz w:val="28"/>
          <w:szCs w:val="28"/>
        </w:rPr>
        <w:t xml:space="preserve"> районы </w:t>
      </w:r>
      <w:proofErr w:type="spellStart"/>
      <w:r>
        <w:rPr>
          <w:rFonts w:eastAsia="Times New Roman"/>
          <w:sz w:val="28"/>
          <w:szCs w:val="28"/>
        </w:rPr>
        <w:t>Башкарма</w:t>
      </w:r>
      <w:proofErr w:type="spellEnd"/>
      <w:r>
        <w:rPr>
          <w:rFonts w:eastAsia="Times New Roman"/>
          <w:sz w:val="28"/>
          <w:szCs w:val="28"/>
        </w:rPr>
        <w:t xml:space="preserve"> комитеты</w:t>
      </w:r>
      <w:r>
        <w:rPr>
          <w:rFonts w:eastAsia="Times New Roman"/>
          <w:sz w:val="28"/>
          <w:szCs w:val="28"/>
          <w:lang w:val="tt-RU"/>
        </w:rPr>
        <w:t xml:space="preserve">ның мәгариф бүлеге, </w:t>
      </w:r>
      <w:r>
        <w:rPr>
          <w:rFonts w:eastAsia="Times New Roman"/>
          <w:sz w:val="28"/>
          <w:szCs w:val="28"/>
        </w:rPr>
        <w:t xml:space="preserve"> </w:t>
      </w:r>
    </w:p>
    <w:p w:rsidR="00BE6730" w:rsidRPr="00B05A18" w:rsidRDefault="00B05A18" w:rsidP="005F1E25">
      <w:pPr>
        <w:ind w:firstLine="709"/>
        <w:jc w:val="both"/>
        <w:rPr>
          <w:rFonts w:eastAsia="Times New Roman"/>
          <w:b/>
          <w:sz w:val="28"/>
          <w:szCs w:val="28"/>
          <w:lang w:val="tt-RU"/>
        </w:rPr>
      </w:pPr>
      <w:r>
        <w:rPr>
          <w:rFonts w:eastAsia="Times New Roman"/>
          <w:sz w:val="28"/>
          <w:szCs w:val="28"/>
          <w:lang w:val="tt-RU"/>
        </w:rPr>
        <w:t>Сарман районы МБГББУ “Сарман гимназиясе”</w:t>
      </w:r>
    </w:p>
    <w:p w:rsidR="00BE6730" w:rsidRPr="00BA2C23" w:rsidRDefault="00BE6730" w:rsidP="00BE6730">
      <w:pPr>
        <w:ind w:firstLine="709"/>
        <w:jc w:val="center"/>
        <w:rPr>
          <w:rFonts w:eastAsia="Times New Roman"/>
          <w:b/>
          <w:sz w:val="28"/>
          <w:szCs w:val="28"/>
        </w:rPr>
      </w:pPr>
    </w:p>
    <w:p w:rsidR="00BE6730" w:rsidRPr="00BA2C23" w:rsidRDefault="00BE6730" w:rsidP="00BE6730">
      <w:pPr>
        <w:ind w:firstLine="709"/>
        <w:jc w:val="center"/>
        <w:rPr>
          <w:rFonts w:eastAsia="Times New Roman"/>
          <w:b/>
          <w:sz w:val="28"/>
          <w:szCs w:val="28"/>
        </w:rPr>
      </w:pPr>
    </w:p>
    <w:p w:rsidR="005F1E25" w:rsidRPr="00BA2C23" w:rsidRDefault="00BE6730" w:rsidP="00A5424A">
      <w:pPr>
        <w:jc w:val="center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  <w:lang w:val="en-US"/>
        </w:rPr>
        <w:t>IV</w:t>
      </w:r>
      <w:r w:rsidRPr="00BA2C23">
        <w:rPr>
          <w:rFonts w:eastAsia="Times New Roman"/>
          <w:b/>
          <w:sz w:val="28"/>
          <w:szCs w:val="28"/>
        </w:rPr>
        <w:t xml:space="preserve">. </w:t>
      </w:r>
      <w:r w:rsidR="005F1E25" w:rsidRPr="005F1E25">
        <w:rPr>
          <w:rFonts w:eastAsia="Times New Roman"/>
          <w:b/>
          <w:sz w:val="28"/>
          <w:szCs w:val="28"/>
        </w:rPr>
        <w:t>Бәйгедә</w:t>
      </w:r>
      <w:r w:rsidR="005F1E25" w:rsidRPr="00BA2C23">
        <w:rPr>
          <w:rFonts w:eastAsia="Times New Roman"/>
          <w:b/>
          <w:sz w:val="28"/>
          <w:szCs w:val="28"/>
        </w:rPr>
        <w:t xml:space="preserve"> </w:t>
      </w:r>
      <w:proofErr w:type="spellStart"/>
      <w:r w:rsidR="005F1E25" w:rsidRPr="005F1E25">
        <w:rPr>
          <w:rFonts w:eastAsia="Times New Roman"/>
          <w:b/>
          <w:sz w:val="28"/>
          <w:szCs w:val="28"/>
        </w:rPr>
        <w:t>катнашучылар</w:t>
      </w:r>
      <w:proofErr w:type="spellEnd"/>
    </w:p>
    <w:p w:rsidR="00BE6730" w:rsidRPr="00BA2C23" w:rsidRDefault="00BE6730" w:rsidP="00A5424A">
      <w:pPr>
        <w:jc w:val="center"/>
        <w:rPr>
          <w:rFonts w:eastAsia="Times New Roman"/>
          <w:b/>
          <w:sz w:val="28"/>
          <w:szCs w:val="28"/>
        </w:rPr>
      </w:pPr>
    </w:p>
    <w:p w:rsidR="005F1E25" w:rsidRPr="009077FA" w:rsidRDefault="00A5424A" w:rsidP="00A5424A">
      <w:pPr>
        <w:spacing w:line="265" w:lineRule="auto"/>
        <w:ind w:firstLine="709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4.1. </w:t>
      </w:r>
      <w:r w:rsidR="005F1E25" w:rsidRPr="009077FA">
        <w:rPr>
          <w:rFonts w:eastAsia="Times New Roman"/>
          <w:sz w:val="28"/>
          <w:szCs w:val="28"/>
        </w:rPr>
        <w:t xml:space="preserve">Конференциядә </w:t>
      </w:r>
      <w:proofErr w:type="spellStart"/>
      <w:r w:rsidR="005F1E25" w:rsidRPr="009077FA">
        <w:rPr>
          <w:rFonts w:eastAsia="Times New Roman"/>
          <w:sz w:val="28"/>
          <w:szCs w:val="28"/>
        </w:rPr>
        <w:t>катнашу</w:t>
      </w:r>
      <w:proofErr w:type="spellEnd"/>
      <w:r w:rsidR="005F1E25" w:rsidRPr="009077FA">
        <w:rPr>
          <w:rFonts w:eastAsia="Times New Roman"/>
          <w:sz w:val="28"/>
          <w:szCs w:val="28"/>
        </w:rPr>
        <w:t xml:space="preserve"> өчен</w:t>
      </w:r>
      <w:r w:rsidR="00DD406D">
        <w:rPr>
          <w:rFonts w:eastAsia="Times New Roman"/>
          <w:sz w:val="28"/>
          <w:szCs w:val="28"/>
        </w:rPr>
        <w:t xml:space="preserve"> мәктә</w:t>
      </w:r>
      <w:proofErr w:type="gramStart"/>
      <w:r w:rsidR="00DD406D">
        <w:rPr>
          <w:rFonts w:eastAsia="Times New Roman"/>
          <w:sz w:val="28"/>
          <w:szCs w:val="28"/>
        </w:rPr>
        <w:t>п</w:t>
      </w:r>
      <w:proofErr w:type="gramEnd"/>
      <w:r w:rsidR="00DD406D">
        <w:rPr>
          <w:rFonts w:eastAsia="Times New Roman"/>
          <w:sz w:val="28"/>
          <w:szCs w:val="28"/>
        </w:rPr>
        <w:t>, гимназия, лицейларның 1</w:t>
      </w:r>
      <w:r w:rsidR="005F1E25" w:rsidRPr="009077FA">
        <w:rPr>
          <w:rFonts w:eastAsia="Times New Roman"/>
          <w:sz w:val="28"/>
          <w:szCs w:val="28"/>
        </w:rPr>
        <w:t xml:space="preserve"> – 11 </w:t>
      </w:r>
      <w:proofErr w:type="spellStart"/>
      <w:r w:rsidR="005F1E25" w:rsidRPr="009077FA">
        <w:rPr>
          <w:rFonts w:eastAsia="Times New Roman"/>
          <w:sz w:val="28"/>
          <w:szCs w:val="28"/>
        </w:rPr>
        <w:t>нче</w:t>
      </w:r>
      <w:proofErr w:type="spellEnd"/>
      <w:r w:rsidR="005F1E25" w:rsidRPr="009077FA">
        <w:rPr>
          <w:rFonts w:eastAsia="Times New Roman"/>
          <w:sz w:val="28"/>
          <w:szCs w:val="28"/>
        </w:rPr>
        <w:t xml:space="preserve"> </w:t>
      </w:r>
      <w:proofErr w:type="spellStart"/>
      <w:r w:rsidR="005F1E25" w:rsidRPr="009077FA">
        <w:rPr>
          <w:rFonts w:eastAsia="Times New Roman"/>
          <w:sz w:val="28"/>
          <w:szCs w:val="28"/>
        </w:rPr>
        <w:t>сыйныф</w:t>
      </w:r>
      <w:proofErr w:type="spellEnd"/>
      <w:r w:rsidR="005F1E25" w:rsidRPr="009077FA">
        <w:rPr>
          <w:rFonts w:eastAsia="Times New Roman"/>
          <w:sz w:val="28"/>
          <w:szCs w:val="28"/>
        </w:rPr>
        <w:t xml:space="preserve"> </w:t>
      </w:r>
      <w:proofErr w:type="spellStart"/>
      <w:r w:rsidR="005F1E25" w:rsidRPr="009077FA">
        <w:rPr>
          <w:rFonts w:eastAsia="Times New Roman"/>
          <w:sz w:val="28"/>
          <w:szCs w:val="28"/>
        </w:rPr>
        <w:t>укучылары</w:t>
      </w:r>
      <w:proofErr w:type="spellEnd"/>
      <w:r w:rsidR="00677BC7">
        <w:rPr>
          <w:rFonts w:eastAsia="Times New Roman"/>
          <w:sz w:val="28"/>
          <w:szCs w:val="28"/>
          <w:lang w:val="tt-RU"/>
        </w:rPr>
        <w:t xml:space="preserve"> һәм туган (татар) теле һәм әдәбияты</w:t>
      </w:r>
      <w:r w:rsidR="00DD406D">
        <w:rPr>
          <w:rFonts w:eastAsia="Times New Roman"/>
          <w:sz w:val="28"/>
          <w:szCs w:val="28"/>
          <w:lang w:val="tt-RU"/>
        </w:rPr>
        <w:t xml:space="preserve"> укытучылары</w:t>
      </w:r>
      <w:r w:rsidR="00677BC7">
        <w:rPr>
          <w:rFonts w:eastAsia="Times New Roman"/>
          <w:sz w:val="28"/>
          <w:szCs w:val="28"/>
          <w:lang w:val="tt-RU"/>
        </w:rPr>
        <w:t>, сыйныф җитәкчеләре</w:t>
      </w:r>
      <w:r w:rsidR="005F1E25" w:rsidRPr="009077FA">
        <w:rPr>
          <w:rFonts w:eastAsia="Times New Roman"/>
          <w:sz w:val="28"/>
          <w:szCs w:val="28"/>
        </w:rPr>
        <w:t xml:space="preserve"> </w:t>
      </w:r>
      <w:proofErr w:type="spellStart"/>
      <w:r w:rsidR="005F1E25" w:rsidRPr="009077FA">
        <w:rPr>
          <w:rFonts w:eastAsia="Times New Roman"/>
          <w:sz w:val="28"/>
          <w:szCs w:val="28"/>
        </w:rPr>
        <w:t>чакырыла</w:t>
      </w:r>
      <w:proofErr w:type="spellEnd"/>
      <w:r w:rsidR="005F1E25" w:rsidRPr="009077FA">
        <w:rPr>
          <w:rFonts w:eastAsia="Times New Roman"/>
          <w:sz w:val="28"/>
          <w:szCs w:val="28"/>
        </w:rPr>
        <w:t>.</w:t>
      </w:r>
    </w:p>
    <w:p w:rsidR="005F1E25" w:rsidRPr="00FD5430" w:rsidRDefault="005F1E25" w:rsidP="00A5424A">
      <w:pPr>
        <w:spacing w:line="28" w:lineRule="exact"/>
        <w:jc w:val="both"/>
        <w:rPr>
          <w:sz w:val="20"/>
          <w:szCs w:val="20"/>
          <w:highlight w:val="yellow"/>
        </w:rPr>
      </w:pPr>
    </w:p>
    <w:p w:rsidR="00BE6730" w:rsidRPr="00BA2C23" w:rsidRDefault="00BE6730" w:rsidP="00A5424A">
      <w:pPr>
        <w:ind w:left="709"/>
        <w:rPr>
          <w:rFonts w:eastAsia="Times New Roman"/>
          <w:b/>
          <w:bCs/>
          <w:sz w:val="28"/>
          <w:szCs w:val="28"/>
        </w:rPr>
      </w:pPr>
    </w:p>
    <w:p w:rsidR="005F1E25" w:rsidRPr="005F1E25" w:rsidRDefault="005F1E25" w:rsidP="00A5424A">
      <w:pPr>
        <w:ind w:left="709"/>
        <w:jc w:val="center"/>
        <w:rPr>
          <w:sz w:val="20"/>
          <w:szCs w:val="20"/>
        </w:rPr>
      </w:pPr>
      <w:r w:rsidRPr="005F1E25">
        <w:rPr>
          <w:rFonts w:eastAsia="Times New Roman"/>
          <w:b/>
          <w:bCs/>
          <w:sz w:val="28"/>
          <w:szCs w:val="28"/>
        </w:rPr>
        <w:t xml:space="preserve">V. Конференциянең </w:t>
      </w:r>
      <w:proofErr w:type="spellStart"/>
      <w:r w:rsidRPr="005F1E25">
        <w:rPr>
          <w:rFonts w:eastAsia="Times New Roman"/>
          <w:b/>
          <w:bCs/>
          <w:sz w:val="28"/>
          <w:szCs w:val="28"/>
        </w:rPr>
        <w:t>эш</w:t>
      </w:r>
      <w:proofErr w:type="spellEnd"/>
      <w:r w:rsidRPr="005F1E25">
        <w:rPr>
          <w:rFonts w:eastAsia="Times New Roman"/>
          <w:b/>
          <w:bCs/>
          <w:sz w:val="28"/>
          <w:szCs w:val="28"/>
        </w:rPr>
        <w:t xml:space="preserve"> </w:t>
      </w:r>
      <w:proofErr w:type="gramStart"/>
      <w:r w:rsidRPr="005F1E25">
        <w:rPr>
          <w:rFonts w:eastAsia="Times New Roman"/>
          <w:b/>
          <w:bCs/>
          <w:sz w:val="28"/>
          <w:szCs w:val="28"/>
        </w:rPr>
        <w:t>юн</w:t>
      </w:r>
      <w:proofErr w:type="gramEnd"/>
      <w:r w:rsidRPr="005F1E25">
        <w:rPr>
          <w:rFonts w:eastAsia="Times New Roman"/>
          <w:b/>
          <w:bCs/>
          <w:sz w:val="28"/>
          <w:szCs w:val="28"/>
        </w:rPr>
        <w:t>әлешләре</w:t>
      </w:r>
    </w:p>
    <w:p w:rsidR="00BE6730" w:rsidRPr="00BE6730" w:rsidRDefault="00BE6730" w:rsidP="00A5424A">
      <w:pPr>
        <w:rPr>
          <w:sz w:val="20"/>
          <w:szCs w:val="20"/>
        </w:rPr>
      </w:pPr>
    </w:p>
    <w:p w:rsidR="005F1E25" w:rsidRPr="005F1E25" w:rsidRDefault="005F1E25" w:rsidP="00A5424A">
      <w:pPr>
        <w:rPr>
          <w:sz w:val="20"/>
          <w:szCs w:val="20"/>
        </w:rPr>
      </w:pPr>
      <w:r w:rsidRPr="005F1E25">
        <w:rPr>
          <w:rFonts w:eastAsia="Times New Roman"/>
          <w:sz w:val="28"/>
          <w:szCs w:val="28"/>
        </w:rPr>
        <w:t>Конференция түбәндәге юнәлешлә</w:t>
      </w:r>
      <w:proofErr w:type="gramStart"/>
      <w:r w:rsidRPr="005F1E25">
        <w:rPr>
          <w:rFonts w:eastAsia="Times New Roman"/>
          <w:sz w:val="28"/>
          <w:szCs w:val="28"/>
        </w:rPr>
        <w:t>р</w:t>
      </w:r>
      <w:proofErr w:type="gramEnd"/>
      <w:r w:rsidRPr="005F1E25">
        <w:rPr>
          <w:rFonts w:eastAsia="Times New Roman"/>
          <w:sz w:val="28"/>
          <w:szCs w:val="28"/>
        </w:rPr>
        <w:t xml:space="preserve"> </w:t>
      </w:r>
      <w:proofErr w:type="spellStart"/>
      <w:r w:rsidRPr="005F1E25">
        <w:rPr>
          <w:rFonts w:eastAsia="Times New Roman"/>
          <w:sz w:val="28"/>
          <w:szCs w:val="28"/>
        </w:rPr>
        <w:t>буенча</w:t>
      </w:r>
      <w:proofErr w:type="spellEnd"/>
      <w:r w:rsidRPr="005F1E25">
        <w:rPr>
          <w:rFonts w:eastAsia="Times New Roman"/>
          <w:sz w:val="28"/>
          <w:szCs w:val="28"/>
        </w:rPr>
        <w:t xml:space="preserve"> </w:t>
      </w:r>
      <w:proofErr w:type="spellStart"/>
      <w:r w:rsidRPr="005F1E25">
        <w:rPr>
          <w:rFonts w:eastAsia="Times New Roman"/>
          <w:sz w:val="28"/>
          <w:szCs w:val="28"/>
        </w:rPr>
        <w:t>оештырыла</w:t>
      </w:r>
      <w:proofErr w:type="spellEnd"/>
      <w:r w:rsidRPr="005F1E25">
        <w:rPr>
          <w:rFonts w:eastAsia="Times New Roman"/>
          <w:sz w:val="28"/>
          <w:szCs w:val="28"/>
        </w:rPr>
        <w:t>:</w:t>
      </w:r>
    </w:p>
    <w:p w:rsidR="00677BC7" w:rsidRDefault="00677BC7" w:rsidP="00494945">
      <w:pPr>
        <w:pStyle w:val="a4"/>
        <w:tabs>
          <w:tab w:val="left" w:pos="1500"/>
        </w:tabs>
        <w:ind w:left="0"/>
        <w:jc w:val="both"/>
        <w:rPr>
          <w:rFonts w:eastAsia="Times New Roman"/>
          <w:sz w:val="28"/>
          <w:szCs w:val="28"/>
          <w:lang w:val="tt-RU"/>
        </w:rPr>
      </w:pPr>
    </w:p>
    <w:p w:rsidR="009E6125" w:rsidRDefault="00677BC7" w:rsidP="00677BC7">
      <w:pPr>
        <w:pStyle w:val="a4"/>
        <w:numPr>
          <w:ilvl w:val="0"/>
          <w:numId w:val="9"/>
        </w:numPr>
        <w:tabs>
          <w:tab w:val="left" w:pos="1500"/>
        </w:tabs>
        <w:jc w:val="both"/>
        <w:rPr>
          <w:rFonts w:eastAsia="Times New Roman"/>
          <w:sz w:val="28"/>
          <w:szCs w:val="28"/>
          <w:lang w:val="tt-RU"/>
        </w:rPr>
      </w:pPr>
      <w:r>
        <w:rPr>
          <w:rFonts w:eastAsia="Times New Roman"/>
          <w:sz w:val="28"/>
          <w:szCs w:val="28"/>
          <w:lang w:val="tt-RU"/>
        </w:rPr>
        <w:t>Тел турында авторлык шигыр</w:t>
      </w:r>
      <w:r w:rsidRPr="00677BC7">
        <w:rPr>
          <w:rFonts w:eastAsia="Times New Roman"/>
          <w:sz w:val="28"/>
          <w:szCs w:val="28"/>
          <w:lang w:val="tt-RU"/>
        </w:rPr>
        <w:t>ь б</w:t>
      </w:r>
      <w:r>
        <w:rPr>
          <w:rFonts w:eastAsia="Times New Roman"/>
          <w:sz w:val="28"/>
          <w:szCs w:val="28"/>
          <w:lang w:val="tt-RU"/>
        </w:rPr>
        <w:t>ә</w:t>
      </w:r>
      <w:r w:rsidRPr="00677BC7">
        <w:rPr>
          <w:rFonts w:eastAsia="Times New Roman"/>
          <w:sz w:val="28"/>
          <w:szCs w:val="28"/>
          <w:lang w:val="tt-RU"/>
        </w:rPr>
        <w:t>йгесе</w:t>
      </w:r>
      <w:r w:rsidR="00A5424A" w:rsidRPr="00494945">
        <w:rPr>
          <w:rFonts w:eastAsia="Times New Roman"/>
          <w:sz w:val="28"/>
          <w:szCs w:val="28"/>
          <w:lang w:val="tt-RU"/>
        </w:rPr>
        <w:tab/>
      </w:r>
      <w:r>
        <w:rPr>
          <w:rFonts w:eastAsia="Times New Roman"/>
          <w:sz w:val="28"/>
          <w:szCs w:val="28"/>
          <w:lang w:val="tt-RU"/>
        </w:rPr>
        <w:t>(</w:t>
      </w:r>
      <w:r w:rsidR="003A0146">
        <w:rPr>
          <w:rFonts w:eastAsia="Times New Roman"/>
          <w:sz w:val="28"/>
          <w:szCs w:val="28"/>
          <w:lang w:val="tt-RU"/>
        </w:rPr>
        <w:t xml:space="preserve">5-7 нче сыйныф </w:t>
      </w:r>
      <w:r>
        <w:rPr>
          <w:rFonts w:eastAsia="Times New Roman"/>
          <w:sz w:val="28"/>
          <w:szCs w:val="28"/>
          <w:lang w:val="tt-RU"/>
        </w:rPr>
        <w:t>укучылар</w:t>
      </w:r>
      <w:r w:rsidR="003A0146">
        <w:rPr>
          <w:rFonts w:eastAsia="Times New Roman"/>
          <w:sz w:val="28"/>
          <w:szCs w:val="28"/>
          <w:lang w:val="tt-RU"/>
        </w:rPr>
        <w:t>ы өчен</w:t>
      </w:r>
      <w:r w:rsidR="00DD406D">
        <w:rPr>
          <w:rFonts w:eastAsia="Times New Roman"/>
          <w:sz w:val="28"/>
          <w:szCs w:val="28"/>
          <w:lang w:val="tt-RU"/>
        </w:rPr>
        <w:t>, ворд программасында язып беркетелә</w:t>
      </w:r>
      <w:r w:rsidR="003A0146">
        <w:rPr>
          <w:rFonts w:eastAsia="Times New Roman"/>
          <w:sz w:val="28"/>
          <w:szCs w:val="28"/>
          <w:lang w:val="tt-RU"/>
        </w:rPr>
        <w:t>)</w:t>
      </w:r>
      <w:r>
        <w:rPr>
          <w:rFonts w:eastAsia="Times New Roman"/>
          <w:sz w:val="28"/>
          <w:szCs w:val="28"/>
          <w:lang w:val="tt-RU"/>
        </w:rPr>
        <w:t xml:space="preserve"> </w:t>
      </w:r>
    </w:p>
    <w:p w:rsidR="00677BC7" w:rsidRDefault="00677BC7" w:rsidP="00677BC7">
      <w:pPr>
        <w:pStyle w:val="a4"/>
        <w:numPr>
          <w:ilvl w:val="0"/>
          <w:numId w:val="9"/>
        </w:numPr>
        <w:tabs>
          <w:tab w:val="left" w:pos="1500"/>
        </w:tabs>
        <w:jc w:val="both"/>
        <w:rPr>
          <w:rFonts w:eastAsia="Times New Roman"/>
          <w:sz w:val="28"/>
          <w:szCs w:val="28"/>
          <w:lang w:val="tt-RU"/>
        </w:rPr>
      </w:pPr>
      <w:r>
        <w:rPr>
          <w:rFonts w:eastAsia="Times New Roman"/>
          <w:sz w:val="28"/>
          <w:szCs w:val="28"/>
          <w:lang w:val="tt-RU"/>
        </w:rPr>
        <w:t>Сәнгат</w:t>
      </w:r>
      <w:r w:rsidRPr="00677BC7">
        <w:rPr>
          <w:rFonts w:eastAsia="Times New Roman"/>
          <w:sz w:val="28"/>
          <w:szCs w:val="28"/>
          <w:lang w:val="tt-RU"/>
        </w:rPr>
        <w:t>ьле с</w:t>
      </w:r>
      <w:r>
        <w:rPr>
          <w:rFonts w:eastAsia="Times New Roman"/>
          <w:sz w:val="28"/>
          <w:szCs w:val="28"/>
          <w:lang w:val="tt-RU"/>
        </w:rPr>
        <w:t xml:space="preserve">өйләм бәйгесе ( </w:t>
      </w:r>
      <w:r w:rsidR="003A0146">
        <w:rPr>
          <w:rFonts w:eastAsia="Times New Roman"/>
          <w:sz w:val="28"/>
          <w:szCs w:val="28"/>
          <w:lang w:val="tt-RU"/>
        </w:rPr>
        <w:t xml:space="preserve">8-9 нчы сыйныф </w:t>
      </w:r>
      <w:r>
        <w:rPr>
          <w:rFonts w:eastAsia="Times New Roman"/>
          <w:sz w:val="28"/>
          <w:szCs w:val="28"/>
          <w:lang w:val="tt-RU"/>
        </w:rPr>
        <w:t>укучылар</w:t>
      </w:r>
      <w:r w:rsidR="003A0146">
        <w:rPr>
          <w:rFonts w:eastAsia="Times New Roman"/>
          <w:sz w:val="28"/>
          <w:szCs w:val="28"/>
          <w:lang w:val="tt-RU"/>
        </w:rPr>
        <w:t>ы өчен, видеоязма рәвешендә</w:t>
      </w:r>
      <w:r>
        <w:rPr>
          <w:rFonts w:eastAsia="Times New Roman"/>
          <w:sz w:val="28"/>
          <w:szCs w:val="28"/>
          <w:lang w:val="tt-RU"/>
        </w:rPr>
        <w:t>)</w:t>
      </w:r>
    </w:p>
    <w:p w:rsidR="00677BC7" w:rsidRDefault="00677BC7" w:rsidP="00677BC7">
      <w:pPr>
        <w:pStyle w:val="a4"/>
        <w:numPr>
          <w:ilvl w:val="0"/>
          <w:numId w:val="9"/>
        </w:numPr>
        <w:tabs>
          <w:tab w:val="left" w:pos="1500"/>
        </w:tabs>
        <w:jc w:val="both"/>
        <w:rPr>
          <w:rFonts w:eastAsia="Times New Roman"/>
          <w:sz w:val="28"/>
          <w:szCs w:val="28"/>
          <w:lang w:val="tt-RU"/>
        </w:rPr>
      </w:pPr>
      <w:r>
        <w:rPr>
          <w:rFonts w:eastAsia="Times New Roman"/>
          <w:sz w:val="28"/>
          <w:szCs w:val="28"/>
          <w:lang w:val="tt-RU"/>
        </w:rPr>
        <w:t>Татар җыры бәйгесе (</w:t>
      </w:r>
      <w:r w:rsidR="003A0146">
        <w:rPr>
          <w:rFonts w:eastAsia="Times New Roman"/>
          <w:sz w:val="28"/>
          <w:szCs w:val="28"/>
          <w:lang w:val="tt-RU"/>
        </w:rPr>
        <w:t>1-11 нче сыйныф укучылары өчен, видеоязма рәвешендә)</w:t>
      </w:r>
    </w:p>
    <w:p w:rsidR="003A0146" w:rsidRPr="00494945" w:rsidRDefault="003A0146" w:rsidP="00677BC7">
      <w:pPr>
        <w:pStyle w:val="a4"/>
        <w:numPr>
          <w:ilvl w:val="0"/>
          <w:numId w:val="9"/>
        </w:numPr>
        <w:tabs>
          <w:tab w:val="left" w:pos="1500"/>
        </w:tabs>
        <w:jc w:val="both"/>
        <w:rPr>
          <w:rFonts w:eastAsia="Times New Roman"/>
          <w:sz w:val="28"/>
          <w:szCs w:val="28"/>
          <w:lang w:val="tt-RU"/>
        </w:rPr>
      </w:pPr>
      <w:r>
        <w:rPr>
          <w:rFonts w:eastAsia="Times New Roman"/>
          <w:sz w:val="28"/>
          <w:szCs w:val="28"/>
          <w:lang w:val="tt-RU"/>
        </w:rPr>
        <w:t>Авторлык программалары бәй</w:t>
      </w:r>
      <w:r w:rsidR="00DD406D">
        <w:rPr>
          <w:rFonts w:eastAsia="Times New Roman"/>
          <w:sz w:val="28"/>
          <w:szCs w:val="28"/>
          <w:lang w:val="tt-RU"/>
        </w:rPr>
        <w:t>гесе (у</w:t>
      </w:r>
      <w:r>
        <w:rPr>
          <w:rFonts w:eastAsia="Times New Roman"/>
          <w:sz w:val="28"/>
          <w:szCs w:val="28"/>
          <w:lang w:val="tt-RU"/>
        </w:rPr>
        <w:t xml:space="preserve">кытучыларның татар теле, </w:t>
      </w:r>
      <w:r w:rsidR="00BA1710">
        <w:rPr>
          <w:rFonts w:eastAsia="Times New Roman"/>
          <w:sz w:val="28"/>
          <w:szCs w:val="28"/>
          <w:lang w:val="tt-RU"/>
        </w:rPr>
        <w:t xml:space="preserve">татар </w:t>
      </w:r>
      <w:r>
        <w:rPr>
          <w:rFonts w:eastAsia="Times New Roman"/>
          <w:sz w:val="28"/>
          <w:szCs w:val="28"/>
          <w:lang w:val="tt-RU"/>
        </w:rPr>
        <w:t>әдәбият</w:t>
      </w:r>
      <w:r w:rsidR="00BA1710">
        <w:rPr>
          <w:rFonts w:eastAsia="Times New Roman"/>
          <w:sz w:val="28"/>
          <w:szCs w:val="28"/>
          <w:lang w:val="tt-RU"/>
        </w:rPr>
        <w:t>ы</w:t>
      </w:r>
      <w:r>
        <w:rPr>
          <w:rFonts w:eastAsia="Times New Roman"/>
          <w:sz w:val="28"/>
          <w:szCs w:val="28"/>
          <w:lang w:val="tt-RU"/>
        </w:rPr>
        <w:t>, тәрбия юнәлешендәге эшләр</w:t>
      </w:r>
      <w:r w:rsidR="00DD406D">
        <w:rPr>
          <w:rFonts w:eastAsia="Times New Roman"/>
          <w:sz w:val="28"/>
          <w:szCs w:val="28"/>
          <w:lang w:val="tt-RU"/>
        </w:rPr>
        <w:t>е</w:t>
      </w:r>
      <w:r>
        <w:rPr>
          <w:rFonts w:eastAsia="Times New Roman"/>
          <w:sz w:val="28"/>
          <w:szCs w:val="28"/>
          <w:lang w:val="tt-RU"/>
        </w:rPr>
        <w:t xml:space="preserve"> кабул ителә)</w:t>
      </w:r>
    </w:p>
    <w:p w:rsidR="009E6125" w:rsidRPr="00A5424A" w:rsidRDefault="009E6125" w:rsidP="00A5424A">
      <w:pPr>
        <w:pStyle w:val="a4"/>
        <w:rPr>
          <w:rFonts w:eastAsia="Times New Roman"/>
          <w:sz w:val="28"/>
          <w:szCs w:val="28"/>
          <w:lang w:val="tt-RU"/>
        </w:rPr>
      </w:pPr>
    </w:p>
    <w:p w:rsidR="005F1E25" w:rsidRPr="009077FA" w:rsidRDefault="005F1E25" w:rsidP="00A5424A">
      <w:pPr>
        <w:jc w:val="center"/>
        <w:rPr>
          <w:sz w:val="20"/>
          <w:szCs w:val="20"/>
          <w:lang w:val="tt-RU"/>
        </w:rPr>
      </w:pPr>
      <w:r w:rsidRPr="009077FA">
        <w:rPr>
          <w:rFonts w:eastAsia="Times New Roman"/>
          <w:b/>
          <w:bCs/>
          <w:sz w:val="28"/>
          <w:szCs w:val="28"/>
          <w:lang w:val="tt-RU"/>
        </w:rPr>
        <w:t>VI. Фәнни-гамәли эшләргә таләпләр</w:t>
      </w:r>
    </w:p>
    <w:p w:rsidR="005F1E25" w:rsidRPr="009077FA" w:rsidRDefault="005F1E25" w:rsidP="00A5424A">
      <w:pPr>
        <w:spacing w:line="200" w:lineRule="exact"/>
        <w:rPr>
          <w:sz w:val="20"/>
          <w:szCs w:val="20"/>
          <w:lang w:val="tt-RU"/>
        </w:rPr>
      </w:pPr>
    </w:p>
    <w:p w:rsidR="005F1E25" w:rsidRPr="003A0146" w:rsidRDefault="0010091E" w:rsidP="003A0146">
      <w:pPr>
        <w:spacing w:line="272" w:lineRule="auto"/>
        <w:ind w:firstLine="709"/>
        <w:jc w:val="both"/>
        <w:rPr>
          <w:sz w:val="20"/>
          <w:szCs w:val="20"/>
          <w:lang w:val="tt-RU"/>
        </w:rPr>
      </w:pPr>
      <w:r>
        <w:rPr>
          <w:rFonts w:eastAsia="Times New Roman"/>
          <w:sz w:val="28"/>
          <w:szCs w:val="28"/>
          <w:lang w:val="tt-RU"/>
        </w:rPr>
        <w:t>6.1.</w:t>
      </w:r>
      <w:r w:rsidR="00FE1FEC" w:rsidRPr="009077FA">
        <w:rPr>
          <w:rFonts w:eastAsia="Times New Roman"/>
          <w:sz w:val="28"/>
          <w:szCs w:val="28"/>
          <w:lang w:val="tt-RU"/>
        </w:rPr>
        <w:t xml:space="preserve"> </w:t>
      </w:r>
      <w:r w:rsidR="00335A5F">
        <w:rPr>
          <w:rFonts w:eastAsia="Times New Roman"/>
          <w:sz w:val="28"/>
          <w:szCs w:val="28"/>
          <w:lang w:val="tt-RU"/>
        </w:rPr>
        <w:t>Эшләр</w:t>
      </w:r>
      <w:r w:rsidR="003A0146">
        <w:rPr>
          <w:rFonts w:eastAsia="Times New Roman"/>
          <w:sz w:val="28"/>
          <w:szCs w:val="28"/>
          <w:lang w:val="tt-RU"/>
        </w:rPr>
        <w:t xml:space="preserve"> </w:t>
      </w:r>
      <w:r w:rsidR="005F1E25" w:rsidRPr="009077FA">
        <w:rPr>
          <w:rFonts w:eastAsia="Times New Roman"/>
          <w:sz w:val="28"/>
          <w:szCs w:val="28"/>
          <w:lang w:val="tt-RU"/>
        </w:rPr>
        <w:t xml:space="preserve">кабул ителгән стандарт кысаларында билгеле бер </w:t>
      </w:r>
      <w:r w:rsidR="00F42406">
        <w:rPr>
          <w:rFonts w:eastAsia="Times New Roman"/>
          <w:sz w:val="28"/>
          <w:szCs w:val="28"/>
          <w:lang w:val="tt-RU"/>
        </w:rPr>
        <w:t>тәртипкә нигезләнеп языла</w:t>
      </w:r>
      <w:r w:rsidR="005F1E25" w:rsidRPr="009077FA">
        <w:rPr>
          <w:rFonts w:eastAsia="Times New Roman"/>
          <w:sz w:val="28"/>
          <w:szCs w:val="28"/>
          <w:lang w:val="tt-RU"/>
        </w:rPr>
        <w:t>. Шрифт Times New Roman –</w:t>
      </w:r>
      <w:r w:rsidR="00FE1FEC" w:rsidRPr="009077FA">
        <w:rPr>
          <w:rFonts w:eastAsia="Times New Roman"/>
          <w:sz w:val="28"/>
          <w:szCs w:val="28"/>
          <w:lang w:val="tt-RU"/>
        </w:rPr>
        <w:t xml:space="preserve"> 14.</w:t>
      </w:r>
      <w:r w:rsidR="00FE1FEC" w:rsidRPr="009077FA">
        <w:rPr>
          <w:sz w:val="20"/>
          <w:szCs w:val="20"/>
          <w:lang w:val="tt-RU"/>
        </w:rPr>
        <w:t xml:space="preserve"> </w:t>
      </w:r>
      <w:r w:rsidR="005F1E25" w:rsidRPr="00DD406D">
        <w:rPr>
          <w:rFonts w:eastAsia="Times New Roman"/>
          <w:sz w:val="28"/>
          <w:szCs w:val="28"/>
          <w:lang w:val="tt-RU"/>
        </w:rPr>
        <w:t xml:space="preserve">Полялар: сулдан – 30 мм, уңнан – 15 мм, астан һәм өстән – 20 мм. </w:t>
      </w:r>
      <w:r w:rsidR="005F1E25" w:rsidRPr="005F1E25">
        <w:rPr>
          <w:rFonts w:eastAsia="Times New Roman"/>
          <w:sz w:val="28"/>
          <w:szCs w:val="28"/>
        </w:rPr>
        <w:t xml:space="preserve">Юл </w:t>
      </w:r>
      <w:proofErr w:type="spellStart"/>
      <w:r w:rsidR="005F1E25" w:rsidRPr="005F1E25">
        <w:rPr>
          <w:rFonts w:eastAsia="Times New Roman"/>
          <w:sz w:val="28"/>
          <w:szCs w:val="28"/>
        </w:rPr>
        <w:t>араларында</w:t>
      </w:r>
      <w:proofErr w:type="spellEnd"/>
      <w:r w:rsidR="005F1E25" w:rsidRPr="005F1E25">
        <w:rPr>
          <w:rFonts w:eastAsia="Times New Roman"/>
          <w:sz w:val="28"/>
          <w:szCs w:val="28"/>
        </w:rPr>
        <w:t xml:space="preserve"> 1,5 интервал кала. Кызыл </w:t>
      </w:r>
      <w:proofErr w:type="spellStart"/>
      <w:r w:rsidR="005F1E25" w:rsidRPr="005F1E25">
        <w:rPr>
          <w:rFonts w:eastAsia="Times New Roman"/>
          <w:sz w:val="28"/>
          <w:szCs w:val="28"/>
        </w:rPr>
        <w:t>юл</w:t>
      </w:r>
      <w:proofErr w:type="spellEnd"/>
      <w:r w:rsidR="005F1E25" w:rsidRPr="005F1E25">
        <w:rPr>
          <w:rFonts w:eastAsia="Times New Roman"/>
          <w:sz w:val="28"/>
          <w:szCs w:val="28"/>
        </w:rPr>
        <w:t xml:space="preserve"> 1см </w:t>
      </w:r>
      <w:proofErr w:type="spellStart"/>
      <w:r w:rsidR="005F1E25" w:rsidRPr="005F1E25">
        <w:rPr>
          <w:rFonts w:eastAsia="Times New Roman"/>
          <w:sz w:val="28"/>
          <w:szCs w:val="28"/>
        </w:rPr>
        <w:t>калдырып</w:t>
      </w:r>
      <w:proofErr w:type="spellEnd"/>
      <w:r w:rsidR="005F1E25" w:rsidRPr="005F1E25">
        <w:rPr>
          <w:rFonts w:eastAsia="Times New Roman"/>
          <w:sz w:val="28"/>
          <w:szCs w:val="28"/>
        </w:rPr>
        <w:t xml:space="preserve"> </w:t>
      </w:r>
      <w:proofErr w:type="spellStart"/>
      <w:r w:rsidR="005F1E25" w:rsidRPr="005F1E25">
        <w:rPr>
          <w:rFonts w:eastAsia="Times New Roman"/>
          <w:sz w:val="28"/>
          <w:szCs w:val="28"/>
        </w:rPr>
        <w:t>башлана</w:t>
      </w:r>
      <w:proofErr w:type="spellEnd"/>
      <w:r w:rsidR="005F1E25" w:rsidRPr="005F1E25">
        <w:rPr>
          <w:rFonts w:eastAsia="Times New Roman"/>
          <w:sz w:val="28"/>
          <w:szCs w:val="28"/>
        </w:rPr>
        <w:t>.</w:t>
      </w:r>
      <w:r w:rsidR="003A0146">
        <w:rPr>
          <w:rFonts w:eastAsia="Times New Roman"/>
          <w:sz w:val="28"/>
          <w:szCs w:val="28"/>
          <w:lang w:val="tt-RU"/>
        </w:rPr>
        <w:t xml:space="preserve"> Видеофайллар МР4 форматында беркетелә.</w:t>
      </w:r>
    </w:p>
    <w:p w:rsidR="005F1E25" w:rsidRPr="00BA2C23" w:rsidRDefault="005F1E25" w:rsidP="005F1E25">
      <w:pPr>
        <w:spacing w:line="12" w:lineRule="exact"/>
        <w:rPr>
          <w:sz w:val="20"/>
          <w:szCs w:val="20"/>
        </w:rPr>
      </w:pPr>
    </w:p>
    <w:p w:rsidR="005F1E25" w:rsidRPr="005F1E25" w:rsidRDefault="005F1E25" w:rsidP="005F1E25">
      <w:pPr>
        <w:spacing w:line="48" w:lineRule="exact"/>
        <w:rPr>
          <w:sz w:val="20"/>
          <w:szCs w:val="20"/>
        </w:rPr>
      </w:pPr>
    </w:p>
    <w:p w:rsidR="005F1E25" w:rsidRPr="005F1E25" w:rsidRDefault="005F1E25" w:rsidP="005F1E25">
      <w:pPr>
        <w:spacing w:line="64" w:lineRule="exact"/>
        <w:rPr>
          <w:sz w:val="20"/>
          <w:szCs w:val="20"/>
        </w:rPr>
      </w:pPr>
    </w:p>
    <w:p w:rsidR="005F1E25" w:rsidRPr="005F1E25" w:rsidRDefault="005F1E25" w:rsidP="00FE1FEC">
      <w:pPr>
        <w:spacing w:line="265" w:lineRule="auto"/>
        <w:ind w:firstLine="709"/>
        <w:jc w:val="both"/>
        <w:rPr>
          <w:sz w:val="20"/>
          <w:szCs w:val="20"/>
        </w:rPr>
      </w:pPr>
      <w:r w:rsidRPr="005F1E25">
        <w:rPr>
          <w:rFonts w:eastAsia="Times New Roman"/>
          <w:sz w:val="28"/>
          <w:szCs w:val="28"/>
        </w:rPr>
        <w:t xml:space="preserve">Конференциягә башка </w:t>
      </w:r>
      <w:proofErr w:type="spellStart"/>
      <w:r w:rsidRPr="005F1E25">
        <w:rPr>
          <w:rFonts w:eastAsia="Times New Roman"/>
          <w:sz w:val="28"/>
          <w:szCs w:val="28"/>
        </w:rPr>
        <w:t>конкурсларда</w:t>
      </w:r>
      <w:proofErr w:type="spellEnd"/>
      <w:r w:rsidRPr="005F1E25">
        <w:rPr>
          <w:rFonts w:eastAsia="Times New Roman"/>
          <w:sz w:val="28"/>
          <w:szCs w:val="28"/>
        </w:rPr>
        <w:t xml:space="preserve">, конференцияләрдә </w:t>
      </w:r>
      <w:proofErr w:type="spellStart"/>
      <w:r w:rsidRPr="005F1E25">
        <w:rPr>
          <w:rFonts w:eastAsia="Times New Roman"/>
          <w:sz w:val="28"/>
          <w:szCs w:val="28"/>
        </w:rPr>
        <w:t>катнашып</w:t>
      </w:r>
      <w:proofErr w:type="spellEnd"/>
      <w:r w:rsidRPr="005F1E25">
        <w:rPr>
          <w:rFonts w:eastAsia="Times New Roman"/>
          <w:sz w:val="28"/>
          <w:szCs w:val="28"/>
        </w:rPr>
        <w:t xml:space="preserve">, </w:t>
      </w:r>
      <w:proofErr w:type="spellStart"/>
      <w:r w:rsidRPr="005F1E25">
        <w:rPr>
          <w:rFonts w:eastAsia="Times New Roman"/>
          <w:sz w:val="28"/>
          <w:szCs w:val="28"/>
        </w:rPr>
        <w:t>призлы</w:t>
      </w:r>
      <w:proofErr w:type="spellEnd"/>
      <w:r w:rsidRPr="005F1E25">
        <w:rPr>
          <w:rFonts w:eastAsia="Times New Roman"/>
          <w:sz w:val="28"/>
          <w:szCs w:val="28"/>
        </w:rPr>
        <w:t xml:space="preserve"> </w:t>
      </w:r>
      <w:proofErr w:type="spellStart"/>
      <w:r w:rsidRPr="005F1E25">
        <w:rPr>
          <w:rFonts w:eastAsia="Times New Roman"/>
          <w:sz w:val="28"/>
          <w:szCs w:val="28"/>
        </w:rPr>
        <w:t>урын</w:t>
      </w:r>
      <w:proofErr w:type="spellEnd"/>
      <w:r w:rsidRPr="005F1E25">
        <w:rPr>
          <w:rFonts w:eastAsia="Times New Roman"/>
          <w:sz w:val="28"/>
          <w:szCs w:val="28"/>
        </w:rPr>
        <w:t xml:space="preserve"> </w:t>
      </w:r>
      <w:proofErr w:type="spellStart"/>
      <w:r w:rsidRPr="005F1E25">
        <w:rPr>
          <w:rFonts w:eastAsia="Times New Roman"/>
          <w:sz w:val="28"/>
          <w:szCs w:val="28"/>
        </w:rPr>
        <w:t>алган</w:t>
      </w:r>
      <w:proofErr w:type="spellEnd"/>
      <w:r w:rsidRPr="005F1E25">
        <w:rPr>
          <w:rFonts w:eastAsia="Times New Roman"/>
          <w:sz w:val="28"/>
          <w:szCs w:val="28"/>
        </w:rPr>
        <w:t xml:space="preserve">, </w:t>
      </w:r>
      <w:proofErr w:type="spellStart"/>
      <w:r w:rsidRPr="005F1E25">
        <w:rPr>
          <w:rFonts w:eastAsia="Times New Roman"/>
          <w:sz w:val="28"/>
          <w:szCs w:val="28"/>
        </w:rPr>
        <w:t>матбугатта</w:t>
      </w:r>
      <w:proofErr w:type="spellEnd"/>
      <w:r w:rsidRPr="005F1E25">
        <w:rPr>
          <w:rFonts w:eastAsia="Times New Roman"/>
          <w:sz w:val="28"/>
          <w:szCs w:val="28"/>
        </w:rPr>
        <w:t xml:space="preserve"> </w:t>
      </w:r>
      <w:proofErr w:type="spellStart"/>
      <w:r w:rsidRPr="005F1E25">
        <w:rPr>
          <w:rFonts w:eastAsia="Times New Roman"/>
          <w:sz w:val="28"/>
          <w:szCs w:val="28"/>
        </w:rPr>
        <w:t>басылган</w:t>
      </w:r>
      <w:proofErr w:type="spellEnd"/>
      <w:r w:rsidRPr="005F1E25">
        <w:rPr>
          <w:rFonts w:eastAsia="Times New Roman"/>
          <w:sz w:val="28"/>
          <w:szCs w:val="28"/>
        </w:rPr>
        <w:t xml:space="preserve"> эшлә</w:t>
      </w:r>
      <w:proofErr w:type="gramStart"/>
      <w:r w:rsidRPr="005F1E25">
        <w:rPr>
          <w:rFonts w:eastAsia="Times New Roman"/>
          <w:sz w:val="28"/>
          <w:szCs w:val="28"/>
        </w:rPr>
        <w:t>р</w:t>
      </w:r>
      <w:proofErr w:type="gramEnd"/>
      <w:r w:rsidRPr="005F1E25">
        <w:rPr>
          <w:rFonts w:eastAsia="Times New Roman"/>
          <w:sz w:val="28"/>
          <w:szCs w:val="28"/>
        </w:rPr>
        <w:t xml:space="preserve"> кабул </w:t>
      </w:r>
      <w:proofErr w:type="spellStart"/>
      <w:r w:rsidRPr="005F1E25">
        <w:rPr>
          <w:rFonts w:eastAsia="Times New Roman"/>
          <w:sz w:val="28"/>
          <w:szCs w:val="28"/>
        </w:rPr>
        <w:t>ителми</w:t>
      </w:r>
      <w:proofErr w:type="spellEnd"/>
      <w:r w:rsidRPr="005F1E25">
        <w:rPr>
          <w:rFonts w:eastAsia="Times New Roman"/>
          <w:sz w:val="28"/>
          <w:szCs w:val="28"/>
        </w:rPr>
        <w:t>.</w:t>
      </w:r>
    </w:p>
    <w:p w:rsidR="005F1E25" w:rsidRPr="005F1E25" w:rsidRDefault="005F1E25" w:rsidP="005F1E25">
      <w:pPr>
        <w:spacing w:line="389" w:lineRule="exact"/>
        <w:rPr>
          <w:sz w:val="20"/>
          <w:szCs w:val="20"/>
        </w:rPr>
      </w:pPr>
    </w:p>
    <w:p w:rsidR="005F1E25" w:rsidRPr="005F1E25" w:rsidRDefault="005F1E25" w:rsidP="00FE1FEC">
      <w:pPr>
        <w:ind w:firstLine="709"/>
        <w:jc w:val="center"/>
        <w:rPr>
          <w:sz w:val="20"/>
          <w:szCs w:val="20"/>
        </w:rPr>
      </w:pPr>
      <w:r w:rsidRPr="005F1E25">
        <w:rPr>
          <w:rFonts w:eastAsia="Times New Roman"/>
          <w:b/>
          <w:bCs/>
          <w:sz w:val="28"/>
          <w:szCs w:val="28"/>
        </w:rPr>
        <w:t>VII. Бәйгене үткә</w:t>
      </w:r>
      <w:proofErr w:type="gramStart"/>
      <w:r w:rsidRPr="005F1E25">
        <w:rPr>
          <w:rFonts w:eastAsia="Times New Roman"/>
          <w:b/>
          <w:bCs/>
          <w:sz w:val="28"/>
          <w:szCs w:val="28"/>
        </w:rPr>
        <w:t>р</w:t>
      </w:r>
      <w:proofErr w:type="gramEnd"/>
      <w:r w:rsidRPr="005F1E25">
        <w:rPr>
          <w:rFonts w:eastAsia="Times New Roman"/>
          <w:b/>
          <w:bCs/>
          <w:sz w:val="28"/>
          <w:szCs w:val="28"/>
        </w:rPr>
        <w:t xml:space="preserve">ү hәм </w:t>
      </w:r>
      <w:proofErr w:type="spellStart"/>
      <w:r w:rsidRPr="005F1E25">
        <w:rPr>
          <w:rFonts w:eastAsia="Times New Roman"/>
          <w:b/>
          <w:bCs/>
          <w:sz w:val="28"/>
          <w:szCs w:val="28"/>
        </w:rPr>
        <w:t>катнашу</w:t>
      </w:r>
      <w:proofErr w:type="spellEnd"/>
      <w:r w:rsidRPr="005F1E25">
        <w:rPr>
          <w:rFonts w:eastAsia="Times New Roman"/>
          <w:b/>
          <w:bCs/>
          <w:sz w:val="28"/>
          <w:szCs w:val="28"/>
        </w:rPr>
        <w:t xml:space="preserve"> тәртибе</w:t>
      </w:r>
    </w:p>
    <w:p w:rsidR="005F1E25" w:rsidRPr="005F1E25" w:rsidRDefault="005F1E25" w:rsidP="005F1E25">
      <w:pPr>
        <w:spacing w:line="200" w:lineRule="exact"/>
        <w:rPr>
          <w:sz w:val="20"/>
          <w:szCs w:val="20"/>
        </w:rPr>
      </w:pPr>
    </w:p>
    <w:p w:rsidR="005F1E25" w:rsidRPr="005F1E25" w:rsidRDefault="005F1E25" w:rsidP="005F1E25">
      <w:pPr>
        <w:spacing w:line="228" w:lineRule="exact"/>
        <w:rPr>
          <w:sz w:val="20"/>
          <w:szCs w:val="20"/>
        </w:rPr>
      </w:pPr>
    </w:p>
    <w:p w:rsidR="00BE6730" w:rsidRPr="00185227" w:rsidRDefault="005F1E25" w:rsidP="00BE6730">
      <w:pPr>
        <w:spacing w:line="273" w:lineRule="auto"/>
        <w:ind w:firstLine="709"/>
        <w:jc w:val="both"/>
        <w:rPr>
          <w:rFonts w:eastAsia="Times New Roman"/>
          <w:sz w:val="28"/>
          <w:szCs w:val="28"/>
          <w:lang w:val="tt-RU"/>
        </w:rPr>
      </w:pPr>
      <w:r w:rsidRPr="005F1E25">
        <w:rPr>
          <w:rFonts w:eastAsia="Times New Roman"/>
          <w:sz w:val="28"/>
          <w:szCs w:val="28"/>
        </w:rPr>
        <w:t xml:space="preserve">7.1. Заявка, фәнни-эзләнү эшләре </w:t>
      </w:r>
      <w:r w:rsidRPr="003926DE">
        <w:rPr>
          <w:rFonts w:eastAsia="Times New Roman"/>
          <w:b/>
          <w:bCs/>
          <w:sz w:val="28"/>
          <w:szCs w:val="28"/>
        </w:rPr>
        <w:t>20</w:t>
      </w:r>
      <w:r w:rsidR="008F6FEA">
        <w:rPr>
          <w:rFonts w:eastAsia="Times New Roman"/>
          <w:b/>
          <w:bCs/>
          <w:sz w:val="28"/>
          <w:szCs w:val="28"/>
          <w:lang w:val="tt-RU"/>
        </w:rPr>
        <w:t>2</w:t>
      </w:r>
      <w:r w:rsidR="003A0146">
        <w:rPr>
          <w:rFonts w:eastAsia="Times New Roman"/>
          <w:b/>
          <w:bCs/>
          <w:sz w:val="28"/>
          <w:szCs w:val="28"/>
          <w:lang w:val="tt-RU"/>
        </w:rPr>
        <w:t>3</w:t>
      </w:r>
      <w:r w:rsidRPr="003926DE">
        <w:rPr>
          <w:rFonts w:eastAsia="Times New Roman"/>
          <w:sz w:val="28"/>
          <w:szCs w:val="28"/>
        </w:rPr>
        <w:t xml:space="preserve"> </w:t>
      </w:r>
      <w:proofErr w:type="spellStart"/>
      <w:r w:rsidRPr="003926DE">
        <w:rPr>
          <w:rFonts w:eastAsia="Times New Roman"/>
          <w:b/>
          <w:bCs/>
          <w:sz w:val="28"/>
          <w:szCs w:val="28"/>
        </w:rPr>
        <w:t>нче</w:t>
      </w:r>
      <w:proofErr w:type="spellEnd"/>
      <w:r w:rsidRPr="003926DE">
        <w:rPr>
          <w:rFonts w:eastAsia="Times New Roman"/>
          <w:b/>
          <w:bCs/>
          <w:sz w:val="28"/>
          <w:szCs w:val="28"/>
        </w:rPr>
        <w:t xml:space="preserve"> елның</w:t>
      </w:r>
      <w:r w:rsidRPr="003926DE">
        <w:rPr>
          <w:rFonts w:eastAsia="Times New Roman"/>
          <w:sz w:val="28"/>
          <w:szCs w:val="28"/>
        </w:rPr>
        <w:t xml:space="preserve">  </w:t>
      </w:r>
      <w:r w:rsidR="003A0146">
        <w:rPr>
          <w:rFonts w:eastAsia="Times New Roman"/>
          <w:sz w:val="28"/>
          <w:szCs w:val="28"/>
          <w:lang w:val="tt-RU"/>
        </w:rPr>
        <w:t>20</w:t>
      </w:r>
      <w:r w:rsidR="00A1428F">
        <w:rPr>
          <w:rFonts w:eastAsia="Times New Roman"/>
          <w:sz w:val="28"/>
          <w:szCs w:val="28"/>
          <w:lang w:val="tt-RU"/>
        </w:rPr>
        <w:t xml:space="preserve"> </w:t>
      </w:r>
      <w:proofErr w:type="spellStart"/>
      <w:r w:rsidRPr="003926DE">
        <w:rPr>
          <w:rFonts w:eastAsia="Times New Roman"/>
          <w:b/>
          <w:bCs/>
          <w:sz w:val="28"/>
          <w:szCs w:val="28"/>
        </w:rPr>
        <w:t>нче</w:t>
      </w:r>
      <w:proofErr w:type="spellEnd"/>
      <w:r w:rsidRPr="003926DE">
        <w:rPr>
          <w:rFonts w:eastAsia="Times New Roman"/>
          <w:b/>
          <w:bCs/>
          <w:sz w:val="28"/>
          <w:szCs w:val="28"/>
        </w:rPr>
        <w:t xml:space="preserve"> </w:t>
      </w:r>
      <w:r w:rsidR="003A0146">
        <w:rPr>
          <w:rFonts w:eastAsia="Times New Roman"/>
          <w:b/>
          <w:bCs/>
          <w:sz w:val="28"/>
          <w:szCs w:val="28"/>
          <w:lang w:val="tt-RU"/>
        </w:rPr>
        <w:t>февраленә</w:t>
      </w:r>
      <w:r w:rsidRPr="003926DE">
        <w:rPr>
          <w:rFonts w:eastAsia="Times New Roman"/>
          <w:sz w:val="28"/>
          <w:szCs w:val="28"/>
        </w:rPr>
        <w:t xml:space="preserve"> </w:t>
      </w:r>
      <w:r w:rsidRPr="003926DE">
        <w:rPr>
          <w:rFonts w:eastAsia="Times New Roman"/>
          <w:b/>
          <w:bCs/>
          <w:sz w:val="28"/>
          <w:szCs w:val="28"/>
        </w:rPr>
        <w:t>кадә</w:t>
      </w:r>
      <w:proofErr w:type="gramStart"/>
      <w:r w:rsidRPr="003926DE">
        <w:rPr>
          <w:rFonts w:eastAsia="Times New Roman"/>
          <w:b/>
          <w:bCs/>
          <w:sz w:val="28"/>
          <w:szCs w:val="28"/>
        </w:rPr>
        <w:t>р</w:t>
      </w:r>
      <w:proofErr w:type="gramEnd"/>
      <w:r w:rsidRPr="003926DE">
        <w:rPr>
          <w:rFonts w:eastAsia="Times New Roman"/>
          <w:b/>
          <w:bCs/>
          <w:sz w:val="28"/>
          <w:szCs w:val="28"/>
        </w:rPr>
        <w:t>,</w:t>
      </w:r>
      <w:r w:rsidRPr="005F1E25">
        <w:rPr>
          <w:rFonts w:eastAsia="Times New Roman"/>
          <w:b/>
          <w:bCs/>
          <w:sz w:val="28"/>
          <w:szCs w:val="28"/>
        </w:rPr>
        <w:t xml:space="preserve"> </w:t>
      </w:r>
      <w:r w:rsidR="00A5424A">
        <w:rPr>
          <w:rFonts w:eastAsia="Times New Roman"/>
          <w:sz w:val="28"/>
          <w:szCs w:val="28"/>
        </w:rPr>
        <w:t xml:space="preserve">авторның </w:t>
      </w:r>
      <w:proofErr w:type="spellStart"/>
      <w:r w:rsidRPr="005F1E25">
        <w:rPr>
          <w:rFonts w:eastAsia="Times New Roman"/>
          <w:sz w:val="28"/>
          <w:szCs w:val="28"/>
        </w:rPr>
        <w:t>фамилиясе</w:t>
      </w:r>
      <w:proofErr w:type="spellEnd"/>
      <w:r w:rsidRPr="005F1E25">
        <w:rPr>
          <w:rFonts w:eastAsia="Times New Roman"/>
          <w:sz w:val="28"/>
          <w:szCs w:val="28"/>
        </w:rPr>
        <w:t xml:space="preserve"> күрсәтелеп,</w:t>
      </w:r>
      <w:r w:rsidRPr="005F1E25">
        <w:rPr>
          <w:rFonts w:eastAsia="Times New Roman"/>
          <w:b/>
          <w:bCs/>
          <w:sz w:val="28"/>
          <w:szCs w:val="28"/>
        </w:rPr>
        <w:t xml:space="preserve"> </w:t>
      </w:r>
      <w:hyperlink r:id="rId6" w:history="1">
        <w:r w:rsidR="00185227" w:rsidRPr="00746221">
          <w:rPr>
            <w:rStyle w:val="a3"/>
            <w:rFonts w:eastAsia="Times New Roman"/>
            <w:b/>
            <w:bCs/>
            <w:sz w:val="28"/>
            <w:szCs w:val="28"/>
            <w:lang w:val="en-US"/>
          </w:rPr>
          <w:t>konferencia</w:t>
        </w:r>
        <w:r w:rsidR="00185227" w:rsidRPr="00746221">
          <w:rPr>
            <w:rStyle w:val="a3"/>
            <w:rFonts w:eastAsia="Times New Roman"/>
            <w:b/>
            <w:bCs/>
            <w:sz w:val="28"/>
            <w:szCs w:val="28"/>
          </w:rPr>
          <w:t>-</w:t>
        </w:r>
        <w:r w:rsidR="00185227" w:rsidRPr="00746221">
          <w:rPr>
            <w:rStyle w:val="a3"/>
            <w:rFonts w:eastAsia="Times New Roman"/>
            <w:b/>
            <w:bCs/>
            <w:sz w:val="28"/>
            <w:szCs w:val="28"/>
            <w:lang w:val="en-US"/>
          </w:rPr>
          <w:t>sarman</w:t>
        </w:r>
        <w:r w:rsidR="00185227" w:rsidRPr="00185227">
          <w:rPr>
            <w:rStyle w:val="a3"/>
            <w:rFonts w:eastAsia="Times New Roman"/>
            <w:b/>
            <w:bCs/>
            <w:sz w:val="28"/>
            <w:szCs w:val="28"/>
          </w:rPr>
          <w:t>@</w:t>
        </w:r>
        <w:r w:rsidR="00185227" w:rsidRPr="00746221">
          <w:rPr>
            <w:rStyle w:val="a3"/>
            <w:rFonts w:eastAsia="Times New Roman"/>
            <w:b/>
            <w:bCs/>
            <w:sz w:val="28"/>
            <w:szCs w:val="28"/>
            <w:lang w:val="en-US"/>
          </w:rPr>
          <w:t>yandex</w:t>
        </w:r>
        <w:r w:rsidR="00185227" w:rsidRPr="00185227">
          <w:rPr>
            <w:rStyle w:val="a3"/>
            <w:rFonts w:eastAsia="Times New Roman"/>
            <w:b/>
            <w:bCs/>
            <w:sz w:val="28"/>
            <w:szCs w:val="28"/>
          </w:rPr>
          <w:t>.</w:t>
        </w:r>
        <w:r w:rsidR="00185227" w:rsidRPr="00746221">
          <w:rPr>
            <w:rStyle w:val="a3"/>
            <w:rFonts w:eastAsia="Times New Roman"/>
            <w:b/>
            <w:bCs/>
            <w:sz w:val="28"/>
            <w:szCs w:val="28"/>
            <w:lang w:val="en-US"/>
          </w:rPr>
          <w:t>ru</w:t>
        </w:r>
      </w:hyperlink>
      <w:r w:rsidR="00185227" w:rsidRPr="00185227">
        <w:rPr>
          <w:rFonts w:eastAsia="Times New Roman"/>
          <w:b/>
          <w:bCs/>
          <w:sz w:val="28"/>
          <w:szCs w:val="28"/>
        </w:rPr>
        <w:t xml:space="preserve"> </w:t>
      </w:r>
      <w:r w:rsidRPr="005F1E25">
        <w:rPr>
          <w:rFonts w:eastAsia="Times New Roman"/>
          <w:sz w:val="28"/>
          <w:szCs w:val="28"/>
        </w:rPr>
        <w:t xml:space="preserve">электрон </w:t>
      </w:r>
      <w:proofErr w:type="spellStart"/>
      <w:r w:rsidRPr="005F1E25">
        <w:rPr>
          <w:rFonts w:eastAsia="Times New Roman"/>
          <w:sz w:val="28"/>
          <w:szCs w:val="28"/>
        </w:rPr>
        <w:t>адресына</w:t>
      </w:r>
      <w:proofErr w:type="spellEnd"/>
      <w:r w:rsidR="008F6FEA">
        <w:rPr>
          <w:rFonts w:eastAsia="Times New Roman"/>
          <w:sz w:val="28"/>
          <w:szCs w:val="28"/>
          <w:lang w:val="tt-RU"/>
        </w:rPr>
        <w:t xml:space="preserve"> җибәрелә</w:t>
      </w:r>
      <w:r w:rsidR="00BE6730" w:rsidRPr="005F1E25">
        <w:rPr>
          <w:rFonts w:eastAsia="Times New Roman"/>
          <w:sz w:val="28"/>
          <w:szCs w:val="28"/>
          <w:lang w:val="tt-RU"/>
        </w:rPr>
        <w:t>.</w:t>
      </w:r>
      <w:r w:rsidR="00BE6730" w:rsidRPr="00BE6730">
        <w:rPr>
          <w:rFonts w:eastAsia="Times New Roman"/>
          <w:sz w:val="28"/>
          <w:szCs w:val="28"/>
          <w:lang w:val="tt-RU"/>
        </w:rPr>
        <w:t xml:space="preserve"> </w:t>
      </w:r>
      <w:r w:rsidR="008F6FEA">
        <w:rPr>
          <w:rFonts w:eastAsia="Times New Roman"/>
          <w:sz w:val="28"/>
          <w:szCs w:val="28"/>
          <w:lang w:val="tt-RU"/>
        </w:rPr>
        <w:t>Белешмәләр өчен телефон:</w:t>
      </w:r>
      <w:r w:rsidR="00A1428F">
        <w:rPr>
          <w:rFonts w:eastAsia="Times New Roman"/>
          <w:sz w:val="28"/>
          <w:szCs w:val="28"/>
          <w:lang w:val="tt-RU"/>
        </w:rPr>
        <w:t xml:space="preserve"> </w:t>
      </w:r>
      <w:r w:rsidR="00185227" w:rsidRPr="00185227">
        <w:rPr>
          <w:rFonts w:eastAsia="Times New Roman"/>
          <w:sz w:val="28"/>
          <w:szCs w:val="28"/>
          <w:lang w:val="tt-RU"/>
        </w:rPr>
        <w:t>89600756175 (</w:t>
      </w:r>
      <w:r w:rsidR="00185227">
        <w:rPr>
          <w:rFonts w:eastAsia="Times New Roman"/>
          <w:sz w:val="28"/>
          <w:szCs w:val="28"/>
          <w:lang w:val="tt-RU"/>
        </w:rPr>
        <w:t>сорауларыгыз булса, ватсапка язуыгызны сорыйбыз, шалтыратулар кабул ителми)</w:t>
      </w:r>
    </w:p>
    <w:p w:rsidR="00BE6730" w:rsidRPr="00BE6730" w:rsidRDefault="00A1428F" w:rsidP="00BE6730">
      <w:pPr>
        <w:spacing w:line="273" w:lineRule="auto"/>
        <w:ind w:firstLine="709"/>
        <w:jc w:val="both"/>
        <w:rPr>
          <w:rFonts w:eastAsia="Times New Roman"/>
          <w:sz w:val="28"/>
          <w:szCs w:val="28"/>
          <w:lang w:val="tt-RU"/>
        </w:rPr>
      </w:pPr>
      <w:r>
        <w:rPr>
          <w:rFonts w:eastAsia="Times New Roman"/>
          <w:sz w:val="28"/>
          <w:szCs w:val="28"/>
          <w:lang w:val="tt-RU"/>
        </w:rPr>
        <w:t xml:space="preserve">7.2. </w:t>
      </w:r>
      <w:r w:rsidR="008E4076">
        <w:rPr>
          <w:rFonts w:eastAsia="Times New Roman"/>
          <w:sz w:val="28"/>
          <w:szCs w:val="28"/>
          <w:lang w:val="tt-RU"/>
        </w:rPr>
        <w:t xml:space="preserve">Конференция </w:t>
      </w:r>
      <w:r w:rsidR="008E4076" w:rsidRPr="003A0146">
        <w:rPr>
          <w:rFonts w:eastAsia="Times New Roman"/>
          <w:b/>
          <w:sz w:val="28"/>
          <w:szCs w:val="28"/>
          <w:lang w:val="tt-RU"/>
        </w:rPr>
        <w:t>читтән торып</w:t>
      </w:r>
      <w:r w:rsidR="008E4076">
        <w:rPr>
          <w:rFonts w:eastAsia="Times New Roman"/>
          <w:sz w:val="28"/>
          <w:szCs w:val="28"/>
          <w:lang w:val="tt-RU"/>
        </w:rPr>
        <w:t xml:space="preserve"> үтә</w:t>
      </w:r>
      <w:r w:rsidR="003A0146">
        <w:rPr>
          <w:rFonts w:eastAsia="Times New Roman"/>
          <w:sz w:val="28"/>
          <w:szCs w:val="28"/>
          <w:lang w:val="tt-RU"/>
        </w:rPr>
        <w:t>. 2023</w:t>
      </w:r>
      <w:r w:rsidR="00BE6730" w:rsidRPr="00BE6730">
        <w:rPr>
          <w:rFonts w:eastAsia="Times New Roman"/>
          <w:sz w:val="28"/>
          <w:szCs w:val="28"/>
          <w:lang w:val="tt-RU"/>
        </w:rPr>
        <w:t xml:space="preserve"> </w:t>
      </w:r>
      <w:r w:rsidR="003A0146">
        <w:rPr>
          <w:rFonts w:eastAsia="Times New Roman"/>
          <w:sz w:val="28"/>
          <w:szCs w:val="28"/>
          <w:lang w:val="tt-RU"/>
        </w:rPr>
        <w:t>нче елның 20</w:t>
      </w:r>
      <w:r w:rsidR="00BE6730" w:rsidRPr="003926DE">
        <w:rPr>
          <w:rFonts w:eastAsia="Times New Roman"/>
          <w:sz w:val="28"/>
          <w:szCs w:val="28"/>
          <w:lang w:val="tt-RU"/>
        </w:rPr>
        <w:t xml:space="preserve"> нче </w:t>
      </w:r>
      <w:r w:rsidR="003A0146">
        <w:rPr>
          <w:rFonts w:eastAsia="Times New Roman"/>
          <w:sz w:val="28"/>
          <w:szCs w:val="28"/>
          <w:lang w:val="tt-RU"/>
        </w:rPr>
        <w:t xml:space="preserve">февраленә </w:t>
      </w:r>
      <w:r w:rsidR="00BE6730" w:rsidRPr="00BE6730">
        <w:rPr>
          <w:rFonts w:eastAsia="Times New Roman"/>
          <w:sz w:val="28"/>
          <w:szCs w:val="28"/>
          <w:lang w:val="tt-RU"/>
        </w:rPr>
        <w:t>кадәр килгән эшләр тикшерелә. Килгән эшләрне, оештыру комитеты составына кергән экспертлар тикшергәннән соң</w:t>
      </w:r>
      <w:r w:rsidR="00335A5F">
        <w:rPr>
          <w:rFonts w:eastAsia="Times New Roman"/>
          <w:sz w:val="28"/>
          <w:szCs w:val="28"/>
          <w:lang w:val="tt-RU"/>
        </w:rPr>
        <w:t>, 28 нче</w:t>
      </w:r>
      <w:r>
        <w:rPr>
          <w:rFonts w:eastAsia="Times New Roman"/>
          <w:sz w:val="28"/>
          <w:szCs w:val="28"/>
          <w:lang w:val="tt-RU"/>
        </w:rPr>
        <w:t xml:space="preserve"> </w:t>
      </w:r>
      <w:r w:rsidR="003A0146">
        <w:rPr>
          <w:rFonts w:eastAsia="Times New Roman"/>
          <w:sz w:val="28"/>
          <w:szCs w:val="28"/>
          <w:lang w:val="tt-RU"/>
        </w:rPr>
        <w:t>феврал</w:t>
      </w:r>
      <w:r w:rsidR="003A0146" w:rsidRPr="003A0146">
        <w:rPr>
          <w:rFonts w:eastAsia="Times New Roman"/>
          <w:sz w:val="28"/>
          <w:szCs w:val="28"/>
          <w:lang w:val="tt-RU"/>
        </w:rPr>
        <w:t>ь</w:t>
      </w:r>
      <w:r w:rsidR="003A0146">
        <w:rPr>
          <w:rFonts w:eastAsia="Times New Roman"/>
          <w:sz w:val="28"/>
          <w:szCs w:val="28"/>
          <w:lang w:val="tt-RU"/>
        </w:rPr>
        <w:t>гә</w:t>
      </w:r>
      <w:r w:rsidR="0010091E">
        <w:rPr>
          <w:rFonts w:eastAsia="Times New Roman"/>
          <w:sz w:val="28"/>
          <w:szCs w:val="28"/>
          <w:lang w:val="tt-RU"/>
        </w:rPr>
        <w:t xml:space="preserve"> </w:t>
      </w:r>
      <w:r>
        <w:rPr>
          <w:rFonts w:eastAsia="Times New Roman"/>
          <w:sz w:val="28"/>
          <w:szCs w:val="28"/>
          <w:lang w:val="tt-RU"/>
        </w:rPr>
        <w:t xml:space="preserve">нәтиҗәләр </w:t>
      </w:r>
      <w:r w:rsidR="008E4076">
        <w:rPr>
          <w:rFonts w:eastAsia="Times New Roman"/>
          <w:sz w:val="28"/>
          <w:szCs w:val="28"/>
          <w:lang w:val="tt-RU"/>
        </w:rPr>
        <w:t>гимназиянең рәсми</w:t>
      </w:r>
      <w:r w:rsidR="00BE6730">
        <w:rPr>
          <w:rFonts w:eastAsia="Times New Roman"/>
          <w:sz w:val="28"/>
          <w:szCs w:val="28"/>
          <w:lang w:val="tt-RU"/>
        </w:rPr>
        <w:t xml:space="preserve"> сайтына куела.</w:t>
      </w:r>
    </w:p>
    <w:p w:rsidR="00BE6730" w:rsidRDefault="0010091E" w:rsidP="00BE6730">
      <w:pPr>
        <w:spacing w:line="273" w:lineRule="auto"/>
        <w:ind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7.</w:t>
      </w:r>
      <w:r>
        <w:rPr>
          <w:rFonts w:eastAsia="Times New Roman"/>
          <w:sz w:val="28"/>
          <w:szCs w:val="28"/>
          <w:lang w:val="tt-RU"/>
        </w:rPr>
        <w:t>3</w:t>
      </w:r>
      <w:r w:rsidR="00BE6730" w:rsidRPr="00BE6730">
        <w:rPr>
          <w:rFonts w:eastAsia="Times New Roman"/>
          <w:sz w:val="28"/>
          <w:szCs w:val="28"/>
        </w:rPr>
        <w:t xml:space="preserve">. Конференциядә </w:t>
      </w:r>
      <w:proofErr w:type="spellStart"/>
      <w:r w:rsidR="00BE6730" w:rsidRPr="00BE6730">
        <w:rPr>
          <w:rFonts w:eastAsia="Times New Roman"/>
          <w:sz w:val="28"/>
          <w:szCs w:val="28"/>
        </w:rPr>
        <w:t>катнашу</w:t>
      </w:r>
      <w:proofErr w:type="spellEnd"/>
      <w:r w:rsidR="00BE6730" w:rsidRPr="00BE6730">
        <w:rPr>
          <w:rFonts w:eastAsia="Times New Roman"/>
          <w:sz w:val="28"/>
          <w:szCs w:val="28"/>
        </w:rPr>
        <w:t xml:space="preserve"> өчен заявка түбәндәге </w:t>
      </w:r>
      <w:proofErr w:type="spellStart"/>
      <w:r w:rsidR="00BE6730" w:rsidRPr="00BE6730">
        <w:rPr>
          <w:rFonts w:eastAsia="Times New Roman"/>
          <w:sz w:val="28"/>
          <w:szCs w:val="28"/>
        </w:rPr>
        <w:t>формада</w:t>
      </w:r>
      <w:proofErr w:type="spellEnd"/>
      <w:r w:rsidR="00BE6730" w:rsidRPr="00BE6730">
        <w:rPr>
          <w:rFonts w:eastAsia="Times New Roman"/>
          <w:sz w:val="28"/>
          <w:szCs w:val="28"/>
        </w:rPr>
        <w:t xml:space="preserve"> җибә</w:t>
      </w:r>
      <w:proofErr w:type="gramStart"/>
      <w:r w:rsidR="00BE6730" w:rsidRPr="00BE6730">
        <w:rPr>
          <w:rFonts w:eastAsia="Times New Roman"/>
          <w:sz w:val="28"/>
          <w:szCs w:val="28"/>
        </w:rPr>
        <w:t>рел</w:t>
      </w:r>
      <w:proofErr w:type="gramEnd"/>
      <w:r w:rsidR="00BE6730" w:rsidRPr="00BE6730">
        <w:rPr>
          <w:rFonts w:eastAsia="Times New Roman"/>
          <w:sz w:val="28"/>
          <w:szCs w:val="28"/>
        </w:rPr>
        <w:t>ә:</w:t>
      </w:r>
    </w:p>
    <w:p w:rsidR="00D5553B" w:rsidRDefault="00D5553B" w:rsidP="00BE6730">
      <w:pPr>
        <w:spacing w:line="273" w:lineRule="auto"/>
        <w:ind w:firstLine="709"/>
        <w:jc w:val="both"/>
        <w:rPr>
          <w:rFonts w:eastAsia="Times New Roman"/>
          <w:sz w:val="28"/>
          <w:szCs w:val="28"/>
          <w:lang w:val="tt-RU"/>
        </w:rPr>
      </w:pPr>
    </w:p>
    <w:p w:rsidR="00BE6730" w:rsidRDefault="008E4076" w:rsidP="008E4076">
      <w:pPr>
        <w:spacing w:line="273" w:lineRule="auto"/>
        <w:ind w:firstLine="709"/>
        <w:jc w:val="center"/>
        <w:rPr>
          <w:rFonts w:eastAsia="Times New Roman"/>
          <w:color w:val="FF0000"/>
          <w:sz w:val="28"/>
          <w:szCs w:val="28"/>
          <w:lang w:val="tt-RU"/>
        </w:rPr>
      </w:pPr>
      <w:r w:rsidRPr="008E4076">
        <w:rPr>
          <w:rFonts w:eastAsia="Times New Roman"/>
          <w:color w:val="FF0000"/>
          <w:sz w:val="28"/>
          <w:szCs w:val="28"/>
          <w:lang w:val="tt-RU"/>
        </w:rPr>
        <w:t>(Заявка формасын үзгәр</w:t>
      </w:r>
      <w:r w:rsidR="00DD406D">
        <w:rPr>
          <w:rFonts w:eastAsia="Times New Roman"/>
          <w:color w:val="FF0000"/>
          <w:sz w:val="28"/>
          <w:szCs w:val="28"/>
          <w:lang w:val="tt-RU"/>
        </w:rPr>
        <w:t>т</w:t>
      </w:r>
      <w:r w:rsidRPr="008E4076">
        <w:rPr>
          <w:rFonts w:eastAsia="Times New Roman"/>
          <w:color w:val="FF0000"/>
          <w:sz w:val="28"/>
          <w:szCs w:val="28"/>
          <w:lang w:val="tt-RU"/>
        </w:rPr>
        <w:t>мәвегезне сорыйбыз!!!)</w:t>
      </w:r>
    </w:p>
    <w:p w:rsidR="00401C1A" w:rsidRPr="00BF489C" w:rsidRDefault="00401C1A" w:rsidP="008E4076">
      <w:pPr>
        <w:spacing w:line="273" w:lineRule="auto"/>
        <w:ind w:firstLine="709"/>
        <w:jc w:val="center"/>
        <w:rPr>
          <w:rFonts w:eastAsia="Times New Roman"/>
          <w:b/>
          <w:sz w:val="28"/>
          <w:szCs w:val="28"/>
          <w:lang w:val="tt-RU"/>
        </w:rPr>
      </w:pPr>
      <w:r w:rsidRPr="00BF489C">
        <w:rPr>
          <w:rFonts w:eastAsia="Times New Roman"/>
          <w:b/>
          <w:sz w:val="28"/>
          <w:szCs w:val="28"/>
          <w:lang w:val="tt-RU"/>
        </w:rPr>
        <w:t>Заявка язу конференциядә катнашуга</w:t>
      </w:r>
      <w:r w:rsidR="00DD406D">
        <w:rPr>
          <w:rFonts w:eastAsia="Times New Roman"/>
          <w:b/>
          <w:sz w:val="28"/>
          <w:szCs w:val="28"/>
          <w:lang w:val="tt-RU"/>
        </w:rPr>
        <w:t xml:space="preserve"> һәм шәхси мәгълү</w:t>
      </w:r>
      <w:r w:rsidR="00BF489C" w:rsidRPr="00BF489C">
        <w:rPr>
          <w:rFonts w:eastAsia="Times New Roman"/>
          <w:b/>
          <w:sz w:val="28"/>
          <w:szCs w:val="28"/>
          <w:lang w:val="tt-RU"/>
        </w:rPr>
        <w:t>матны урнаштыруга ризалык бирү дип санала</w:t>
      </w:r>
      <w:r w:rsidRPr="00BF489C">
        <w:rPr>
          <w:rFonts w:eastAsia="Times New Roman"/>
          <w:b/>
          <w:sz w:val="28"/>
          <w:szCs w:val="28"/>
          <w:lang w:val="tt-RU"/>
        </w:rPr>
        <w:t>.</w:t>
      </w:r>
    </w:p>
    <w:tbl>
      <w:tblPr>
        <w:tblpPr w:leftFromText="180" w:rightFromText="180" w:vertAnchor="text" w:horzAnchor="margin" w:tblpXSpec="center" w:tblpY="233"/>
        <w:tblW w:w="836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120"/>
        <w:gridCol w:w="1700"/>
        <w:gridCol w:w="1560"/>
        <w:gridCol w:w="1120"/>
        <w:gridCol w:w="1860"/>
      </w:tblGrid>
      <w:tr w:rsidR="0010091E" w:rsidRPr="00BE6730" w:rsidTr="0010091E">
        <w:trPr>
          <w:trHeight w:val="257"/>
        </w:trPr>
        <w:tc>
          <w:tcPr>
            <w:tcW w:w="21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0091E" w:rsidRPr="00BE6730" w:rsidRDefault="0010091E" w:rsidP="00BE6730">
            <w:pPr>
              <w:jc w:val="center"/>
              <w:rPr>
                <w:sz w:val="24"/>
                <w:szCs w:val="24"/>
              </w:rPr>
            </w:pPr>
            <w:r w:rsidRPr="00BE6730">
              <w:rPr>
                <w:rFonts w:eastAsia="Times New Roman"/>
                <w:sz w:val="24"/>
                <w:szCs w:val="24"/>
              </w:rPr>
              <w:t>Укучының</w:t>
            </w:r>
          </w:p>
        </w:tc>
        <w:tc>
          <w:tcPr>
            <w:tcW w:w="1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0091E" w:rsidRPr="00BE6730" w:rsidRDefault="0010091E" w:rsidP="00BE6730">
            <w:pPr>
              <w:jc w:val="center"/>
              <w:rPr>
                <w:sz w:val="24"/>
                <w:szCs w:val="24"/>
              </w:rPr>
            </w:pPr>
            <w:r w:rsidRPr="00BE6730">
              <w:rPr>
                <w:rFonts w:eastAsia="Times New Roman"/>
                <w:w w:val="99"/>
                <w:sz w:val="24"/>
                <w:szCs w:val="24"/>
              </w:rPr>
              <w:t>Республика,</w:t>
            </w: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0091E" w:rsidRPr="00BE6730" w:rsidRDefault="0010091E" w:rsidP="00BE6730">
            <w:pPr>
              <w:jc w:val="center"/>
              <w:rPr>
                <w:sz w:val="24"/>
                <w:szCs w:val="24"/>
              </w:rPr>
            </w:pPr>
            <w:r w:rsidRPr="00BE6730">
              <w:rPr>
                <w:rFonts w:eastAsia="Times New Roman"/>
                <w:w w:val="98"/>
                <w:sz w:val="24"/>
                <w:szCs w:val="24"/>
              </w:rPr>
              <w:t>Телефон</w:t>
            </w:r>
          </w:p>
        </w:tc>
        <w:tc>
          <w:tcPr>
            <w:tcW w:w="1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0091E" w:rsidRPr="00BE6730" w:rsidRDefault="003A0146" w:rsidP="00BE6730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w w:val="98"/>
                <w:sz w:val="24"/>
                <w:szCs w:val="24"/>
                <w:lang w:val="tt-RU"/>
              </w:rPr>
              <w:t>Укучыныңа</w:t>
            </w:r>
            <w:proofErr w:type="spellStart"/>
            <w:r w:rsidR="0010091E" w:rsidRPr="00BE6730">
              <w:rPr>
                <w:rFonts w:eastAsia="Times New Roman"/>
                <w:w w:val="98"/>
                <w:sz w:val="24"/>
                <w:szCs w:val="24"/>
              </w:rPr>
              <w:t>дрес</w:t>
            </w:r>
            <w:proofErr w:type="spellEnd"/>
            <w:r w:rsidR="00BF489C">
              <w:rPr>
                <w:rFonts w:eastAsia="Times New Roman"/>
                <w:w w:val="98"/>
                <w:sz w:val="24"/>
                <w:szCs w:val="24"/>
                <w:lang w:val="tt-RU"/>
              </w:rPr>
              <w:t>ы</w:t>
            </w:r>
            <w:r w:rsidR="0010091E" w:rsidRPr="00BE6730">
              <w:rPr>
                <w:rFonts w:eastAsia="Times New Roman"/>
                <w:w w:val="98"/>
                <w:sz w:val="24"/>
                <w:szCs w:val="24"/>
              </w:rPr>
              <w:t>,</w:t>
            </w:r>
          </w:p>
        </w:tc>
        <w:tc>
          <w:tcPr>
            <w:tcW w:w="18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0091E" w:rsidRPr="00BE6730" w:rsidRDefault="0010091E" w:rsidP="00BE6730">
            <w:pPr>
              <w:jc w:val="center"/>
              <w:rPr>
                <w:sz w:val="24"/>
                <w:szCs w:val="24"/>
              </w:rPr>
            </w:pPr>
            <w:r w:rsidRPr="00BE6730">
              <w:rPr>
                <w:rFonts w:eastAsia="Times New Roman"/>
                <w:w w:val="99"/>
                <w:sz w:val="24"/>
                <w:szCs w:val="24"/>
              </w:rPr>
              <w:t>Фәнни</w:t>
            </w:r>
          </w:p>
        </w:tc>
      </w:tr>
      <w:tr w:rsidR="0010091E" w:rsidRPr="00BE6730" w:rsidTr="0010091E">
        <w:trPr>
          <w:trHeight w:val="290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91E" w:rsidRPr="00BE6730" w:rsidRDefault="0010091E" w:rsidP="00BE6730">
            <w:pPr>
              <w:jc w:val="center"/>
              <w:rPr>
                <w:sz w:val="24"/>
                <w:szCs w:val="24"/>
              </w:rPr>
            </w:pPr>
            <w:proofErr w:type="spellStart"/>
            <w:r w:rsidRPr="00BE6730">
              <w:rPr>
                <w:rFonts w:eastAsia="Times New Roman"/>
                <w:sz w:val="24"/>
                <w:szCs w:val="24"/>
              </w:rPr>
              <w:t>фамилиясе</w:t>
            </w:r>
            <w:proofErr w:type="spellEnd"/>
            <w:r w:rsidRPr="00BE6730">
              <w:rPr>
                <w:rFonts w:eastAsia="Times New Roman"/>
                <w:sz w:val="24"/>
                <w:szCs w:val="24"/>
              </w:rPr>
              <w:t>,</w:t>
            </w:r>
            <w:r w:rsidR="00BF489C">
              <w:rPr>
                <w:rFonts w:eastAsia="Times New Roman"/>
                <w:sz w:val="24"/>
                <w:szCs w:val="24"/>
                <w:lang w:val="tt-RU"/>
              </w:rPr>
              <w:t xml:space="preserve"> </w:t>
            </w:r>
            <w:r w:rsidRPr="00BE6730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BE6730">
              <w:rPr>
                <w:rFonts w:eastAsia="Times New Roman"/>
                <w:sz w:val="24"/>
                <w:szCs w:val="24"/>
              </w:rPr>
              <w:t>исеме</w:t>
            </w:r>
            <w:proofErr w:type="spellEnd"/>
            <w:r w:rsidRPr="00BE6730">
              <w:rPr>
                <w:rFonts w:eastAsia="Times New Roman"/>
                <w:sz w:val="24"/>
                <w:szCs w:val="24"/>
              </w:rPr>
              <w:t>,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0091E" w:rsidRPr="00BE6730" w:rsidRDefault="0010091E" w:rsidP="00BE6730">
            <w:pPr>
              <w:jc w:val="center"/>
              <w:rPr>
                <w:sz w:val="24"/>
                <w:szCs w:val="24"/>
              </w:rPr>
            </w:pPr>
            <w:r w:rsidRPr="00BE6730">
              <w:rPr>
                <w:rFonts w:eastAsia="Times New Roman"/>
                <w:w w:val="98"/>
                <w:sz w:val="24"/>
                <w:szCs w:val="24"/>
              </w:rPr>
              <w:t>шәһә</w:t>
            </w:r>
            <w:proofErr w:type="gramStart"/>
            <w:r w:rsidRPr="00BE6730">
              <w:rPr>
                <w:rFonts w:eastAsia="Times New Roman"/>
                <w:w w:val="98"/>
                <w:sz w:val="24"/>
                <w:szCs w:val="24"/>
              </w:rPr>
              <w:t>р</w:t>
            </w:r>
            <w:proofErr w:type="gramEnd"/>
            <w:r w:rsidRPr="00BE6730">
              <w:rPr>
                <w:rFonts w:eastAsia="Times New Roman"/>
                <w:w w:val="98"/>
                <w:sz w:val="24"/>
                <w:szCs w:val="24"/>
              </w:rPr>
              <w:t xml:space="preserve"> (район),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10091E" w:rsidRPr="00BE6730" w:rsidRDefault="0010091E" w:rsidP="00BE6730">
            <w:pPr>
              <w:jc w:val="center"/>
              <w:rPr>
                <w:sz w:val="24"/>
                <w:szCs w:val="24"/>
              </w:rPr>
            </w:pPr>
            <w:r w:rsidRPr="00BE6730">
              <w:rPr>
                <w:rFonts w:eastAsia="Times New Roman"/>
                <w:sz w:val="24"/>
                <w:szCs w:val="24"/>
              </w:rPr>
              <w:t>(мәктә</w:t>
            </w:r>
            <w:proofErr w:type="gramStart"/>
            <w:r w:rsidRPr="00BE6730">
              <w:rPr>
                <w:rFonts w:eastAsia="Times New Roman"/>
                <w:sz w:val="24"/>
                <w:szCs w:val="24"/>
              </w:rPr>
              <w:t>п</w:t>
            </w:r>
            <w:proofErr w:type="gramEnd"/>
            <w:r w:rsidRPr="00BE6730">
              <w:rPr>
                <w:rFonts w:eastAsia="Times New Roman"/>
                <w:sz w:val="24"/>
                <w:szCs w:val="24"/>
              </w:rPr>
              <w:t>,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10091E" w:rsidRPr="00BF489C" w:rsidRDefault="0010091E" w:rsidP="00BE6730">
            <w:pPr>
              <w:jc w:val="center"/>
              <w:rPr>
                <w:sz w:val="24"/>
                <w:szCs w:val="24"/>
                <w:lang w:val="tt-RU"/>
              </w:rPr>
            </w:pPr>
            <w:r w:rsidRPr="00BE6730">
              <w:rPr>
                <w:rFonts w:eastAsia="Times New Roman"/>
                <w:sz w:val="24"/>
                <w:szCs w:val="24"/>
              </w:rPr>
              <w:t>индекс</w:t>
            </w:r>
            <w:r w:rsidR="00BF489C">
              <w:rPr>
                <w:rFonts w:eastAsia="Times New Roman"/>
                <w:sz w:val="24"/>
                <w:szCs w:val="24"/>
                <w:lang w:val="tt-RU"/>
              </w:rPr>
              <w:t>ы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10091E" w:rsidRPr="00BE6730" w:rsidRDefault="0010091E" w:rsidP="00BE6730">
            <w:pPr>
              <w:jc w:val="center"/>
              <w:rPr>
                <w:sz w:val="24"/>
                <w:szCs w:val="24"/>
              </w:rPr>
            </w:pPr>
            <w:r w:rsidRPr="00BE6730">
              <w:rPr>
                <w:rFonts w:eastAsia="Times New Roman"/>
                <w:sz w:val="24"/>
                <w:szCs w:val="24"/>
              </w:rPr>
              <w:t>җ</w:t>
            </w:r>
            <w:proofErr w:type="gramStart"/>
            <w:r w:rsidRPr="00BE6730">
              <w:rPr>
                <w:rFonts w:eastAsia="Times New Roman"/>
                <w:sz w:val="24"/>
                <w:szCs w:val="24"/>
              </w:rPr>
              <w:t>ит</w:t>
            </w:r>
            <w:proofErr w:type="gramEnd"/>
            <w:r w:rsidRPr="00BE6730">
              <w:rPr>
                <w:rFonts w:eastAsia="Times New Roman"/>
                <w:sz w:val="24"/>
                <w:szCs w:val="24"/>
              </w:rPr>
              <w:t>әкченең</w:t>
            </w:r>
          </w:p>
        </w:tc>
      </w:tr>
      <w:tr w:rsidR="0010091E" w:rsidRPr="00BE6730" w:rsidTr="0010091E">
        <w:trPr>
          <w:trHeight w:val="290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91E" w:rsidRPr="00BF489C" w:rsidRDefault="0010091E" w:rsidP="00BF489C">
            <w:pPr>
              <w:jc w:val="center"/>
              <w:rPr>
                <w:sz w:val="24"/>
                <w:szCs w:val="24"/>
                <w:lang w:val="tt-RU"/>
              </w:rPr>
            </w:pPr>
            <w:r w:rsidRPr="00BE6730">
              <w:rPr>
                <w:rFonts w:eastAsia="Times New Roman"/>
                <w:w w:val="99"/>
                <w:sz w:val="24"/>
                <w:szCs w:val="24"/>
              </w:rPr>
              <w:t xml:space="preserve">әтисенең </w:t>
            </w:r>
            <w:proofErr w:type="spellStart"/>
            <w:r w:rsidRPr="00BE6730">
              <w:rPr>
                <w:rFonts w:eastAsia="Times New Roman"/>
                <w:w w:val="99"/>
                <w:sz w:val="24"/>
                <w:szCs w:val="24"/>
              </w:rPr>
              <w:t>исеме</w:t>
            </w:r>
            <w:proofErr w:type="spellEnd"/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0091E" w:rsidRPr="00BE6730" w:rsidRDefault="0010091E" w:rsidP="00BE6730">
            <w:pPr>
              <w:jc w:val="center"/>
              <w:rPr>
                <w:sz w:val="24"/>
                <w:szCs w:val="24"/>
              </w:rPr>
            </w:pPr>
            <w:r w:rsidRPr="00BE6730">
              <w:rPr>
                <w:rFonts w:eastAsia="Times New Roman"/>
                <w:w w:val="99"/>
                <w:sz w:val="24"/>
                <w:szCs w:val="24"/>
              </w:rPr>
              <w:t>мәктә</w:t>
            </w:r>
            <w:proofErr w:type="gramStart"/>
            <w:r w:rsidRPr="00BE6730">
              <w:rPr>
                <w:rFonts w:eastAsia="Times New Roman"/>
                <w:w w:val="99"/>
                <w:sz w:val="24"/>
                <w:szCs w:val="24"/>
              </w:rPr>
              <w:t>п</w:t>
            </w:r>
            <w:proofErr w:type="gramEnd"/>
            <w:r w:rsidRPr="00BE6730">
              <w:rPr>
                <w:rFonts w:eastAsia="Times New Roman"/>
                <w:w w:val="99"/>
                <w:sz w:val="24"/>
                <w:szCs w:val="24"/>
              </w:rPr>
              <w:t xml:space="preserve"> </w:t>
            </w:r>
            <w:proofErr w:type="spellStart"/>
            <w:r w:rsidRPr="00BE6730">
              <w:rPr>
                <w:rFonts w:eastAsia="Times New Roman"/>
                <w:w w:val="99"/>
                <w:sz w:val="24"/>
                <w:szCs w:val="24"/>
              </w:rPr>
              <w:t>исеме</w:t>
            </w:r>
            <w:proofErr w:type="spellEnd"/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10091E" w:rsidRPr="003A0146" w:rsidRDefault="003A0146" w:rsidP="00BE6730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rFonts w:eastAsia="Times New Roman"/>
                <w:w w:val="98"/>
                <w:sz w:val="24"/>
                <w:szCs w:val="24"/>
                <w:lang w:val="tt-RU"/>
              </w:rPr>
              <w:t>укучының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10091E" w:rsidRPr="00BE6730" w:rsidRDefault="0010091E" w:rsidP="00BE6730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10091E" w:rsidRPr="00BE6730" w:rsidRDefault="0010091E" w:rsidP="00BE6730">
            <w:pPr>
              <w:jc w:val="center"/>
              <w:rPr>
                <w:sz w:val="24"/>
                <w:szCs w:val="24"/>
              </w:rPr>
            </w:pPr>
            <w:proofErr w:type="spellStart"/>
            <w:r w:rsidRPr="00BE6730">
              <w:rPr>
                <w:rFonts w:eastAsia="Times New Roman"/>
                <w:sz w:val="24"/>
                <w:szCs w:val="24"/>
              </w:rPr>
              <w:t>фамилиясе</w:t>
            </w:r>
            <w:proofErr w:type="spellEnd"/>
            <w:r w:rsidRPr="00BE6730">
              <w:rPr>
                <w:rFonts w:eastAsia="Times New Roman"/>
                <w:sz w:val="24"/>
                <w:szCs w:val="24"/>
              </w:rPr>
              <w:t>,</w:t>
            </w:r>
          </w:p>
        </w:tc>
      </w:tr>
      <w:tr w:rsidR="0010091E" w:rsidRPr="00BE6730" w:rsidTr="0010091E">
        <w:trPr>
          <w:trHeight w:val="290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91E" w:rsidRPr="00BF489C" w:rsidRDefault="0010091E" w:rsidP="00BE6730">
            <w:pPr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0091E" w:rsidRPr="00BE6730" w:rsidRDefault="0010091E" w:rsidP="00BE6730">
            <w:pPr>
              <w:jc w:val="center"/>
              <w:rPr>
                <w:sz w:val="24"/>
                <w:szCs w:val="24"/>
              </w:rPr>
            </w:pPr>
            <w:r w:rsidRPr="00BE6730">
              <w:rPr>
                <w:rFonts w:eastAsia="Times New Roman"/>
                <w:sz w:val="24"/>
                <w:szCs w:val="24"/>
              </w:rPr>
              <w:t xml:space="preserve">(устав </w:t>
            </w:r>
            <w:proofErr w:type="spellStart"/>
            <w:r w:rsidRPr="00BE6730">
              <w:rPr>
                <w:rFonts w:eastAsia="Times New Roman"/>
                <w:sz w:val="24"/>
                <w:szCs w:val="24"/>
              </w:rPr>
              <w:t>буенча</w:t>
            </w:r>
            <w:proofErr w:type="spellEnd"/>
            <w:r w:rsidRPr="00BE6730">
              <w:rPr>
                <w:rFonts w:eastAsia="Times New Roman"/>
                <w:sz w:val="24"/>
                <w:szCs w:val="24"/>
              </w:rPr>
              <w:t>),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10091E" w:rsidRPr="00BE6730" w:rsidRDefault="0010091E" w:rsidP="00BE6730">
            <w:pPr>
              <w:jc w:val="center"/>
              <w:rPr>
                <w:sz w:val="24"/>
                <w:szCs w:val="24"/>
              </w:rPr>
            </w:pPr>
            <w:r w:rsidRPr="00BE6730">
              <w:rPr>
                <w:rFonts w:eastAsia="Times New Roman"/>
                <w:sz w:val="24"/>
                <w:szCs w:val="24"/>
              </w:rPr>
              <w:t>кә</w:t>
            </w:r>
            <w:proofErr w:type="gramStart"/>
            <w:r w:rsidRPr="00BE6730">
              <w:rPr>
                <w:rFonts w:eastAsia="Times New Roman"/>
                <w:sz w:val="24"/>
                <w:szCs w:val="24"/>
              </w:rPr>
              <w:t>р</w:t>
            </w:r>
            <w:proofErr w:type="gramEnd"/>
            <w:r w:rsidRPr="00BE6730">
              <w:rPr>
                <w:rFonts w:eastAsia="Times New Roman"/>
                <w:sz w:val="24"/>
                <w:szCs w:val="24"/>
              </w:rPr>
              <w:t>әзле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10091E" w:rsidRPr="00BE6730" w:rsidRDefault="0010091E" w:rsidP="00BE6730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10091E" w:rsidRPr="00BE6730" w:rsidRDefault="0010091E" w:rsidP="00BE6730">
            <w:pPr>
              <w:jc w:val="center"/>
              <w:rPr>
                <w:sz w:val="24"/>
                <w:szCs w:val="24"/>
              </w:rPr>
            </w:pPr>
            <w:proofErr w:type="spellStart"/>
            <w:r w:rsidRPr="00BE6730">
              <w:rPr>
                <w:rFonts w:eastAsia="Times New Roman"/>
                <w:w w:val="99"/>
                <w:sz w:val="24"/>
                <w:szCs w:val="24"/>
              </w:rPr>
              <w:t>исеме</w:t>
            </w:r>
            <w:proofErr w:type="spellEnd"/>
            <w:r w:rsidRPr="00BE6730">
              <w:rPr>
                <w:rFonts w:eastAsia="Times New Roman"/>
                <w:w w:val="99"/>
                <w:sz w:val="24"/>
                <w:szCs w:val="24"/>
              </w:rPr>
              <w:t>,</w:t>
            </w:r>
          </w:p>
        </w:tc>
      </w:tr>
      <w:tr w:rsidR="0010091E" w:rsidRPr="00BE6730" w:rsidTr="0010091E">
        <w:trPr>
          <w:trHeight w:val="290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91E" w:rsidRPr="00BE6730" w:rsidRDefault="0010091E" w:rsidP="00BE6730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0091E" w:rsidRPr="00BF489C" w:rsidRDefault="0010091E" w:rsidP="00BE6730">
            <w:pPr>
              <w:jc w:val="center"/>
              <w:rPr>
                <w:sz w:val="24"/>
                <w:szCs w:val="24"/>
                <w:lang w:val="tt-RU"/>
              </w:rPr>
            </w:pPr>
            <w:proofErr w:type="spellStart"/>
            <w:r w:rsidRPr="00BE6730">
              <w:rPr>
                <w:rFonts w:eastAsia="Times New Roman"/>
                <w:sz w:val="24"/>
                <w:szCs w:val="24"/>
              </w:rPr>
              <w:t>сыйныф</w:t>
            </w:r>
            <w:proofErr w:type="spellEnd"/>
            <w:r w:rsidR="00BF489C">
              <w:rPr>
                <w:rFonts w:eastAsia="Times New Roman"/>
                <w:sz w:val="24"/>
                <w:szCs w:val="24"/>
                <w:lang w:val="tt-RU"/>
              </w:rPr>
              <w:t>ы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10091E" w:rsidRPr="00BE6730" w:rsidRDefault="0010091E" w:rsidP="00BE6730">
            <w:pPr>
              <w:jc w:val="center"/>
              <w:rPr>
                <w:sz w:val="24"/>
                <w:szCs w:val="24"/>
              </w:rPr>
            </w:pPr>
            <w:r w:rsidRPr="00BE6730">
              <w:rPr>
                <w:rFonts w:eastAsia="Times New Roman"/>
                <w:w w:val="98"/>
                <w:sz w:val="24"/>
                <w:szCs w:val="24"/>
              </w:rPr>
              <w:t>телефон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10091E" w:rsidRPr="00BE6730" w:rsidRDefault="0010091E" w:rsidP="00BE6730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10091E" w:rsidRPr="00BE6730" w:rsidRDefault="0010091E" w:rsidP="00BE6730">
            <w:pPr>
              <w:jc w:val="center"/>
              <w:rPr>
                <w:sz w:val="24"/>
                <w:szCs w:val="24"/>
              </w:rPr>
            </w:pPr>
            <w:r w:rsidRPr="00BE6730">
              <w:rPr>
                <w:rFonts w:eastAsia="Times New Roman"/>
                <w:w w:val="99"/>
                <w:sz w:val="24"/>
                <w:szCs w:val="24"/>
              </w:rPr>
              <w:t>әтисенең</w:t>
            </w:r>
          </w:p>
        </w:tc>
      </w:tr>
      <w:tr w:rsidR="0010091E" w:rsidRPr="00BE6730" w:rsidTr="0010091E">
        <w:trPr>
          <w:trHeight w:val="293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0091E" w:rsidRPr="00BE6730" w:rsidRDefault="0010091E" w:rsidP="00BE6730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0091E" w:rsidRPr="00BE6730" w:rsidRDefault="0010091E" w:rsidP="00BE6730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10091E" w:rsidRPr="00BE6730" w:rsidRDefault="0010091E" w:rsidP="00BE6730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BE6730">
              <w:rPr>
                <w:rFonts w:eastAsia="Times New Roman"/>
                <w:sz w:val="24"/>
                <w:szCs w:val="24"/>
              </w:rPr>
              <w:t>номеры</w:t>
            </w:r>
            <w:proofErr w:type="spellEnd"/>
            <w:r w:rsidRPr="00BE6730">
              <w:rPr>
                <w:rFonts w:eastAsia="Times New Roman"/>
                <w:sz w:val="24"/>
                <w:szCs w:val="24"/>
              </w:rPr>
              <w:t>)</w:t>
            </w:r>
            <w:proofErr w:type="gramEnd"/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10091E" w:rsidRPr="00BE6730" w:rsidRDefault="0010091E" w:rsidP="00BE6730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10091E" w:rsidRPr="00BE6730" w:rsidRDefault="0010091E" w:rsidP="00BE6730">
            <w:pPr>
              <w:jc w:val="center"/>
              <w:rPr>
                <w:sz w:val="24"/>
                <w:szCs w:val="24"/>
              </w:rPr>
            </w:pPr>
            <w:proofErr w:type="spellStart"/>
            <w:r w:rsidRPr="00BE6730">
              <w:rPr>
                <w:rFonts w:eastAsia="Times New Roman"/>
                <w:sz w:val="24"/>
                <w:szCs w:val="24"/>
              </w:rPr>
              <w:t>исеме</w:t>
            </w:r>
            <w:proofErr w:type="spellEnd"/>
            <w:r w:rsidRPr="00BE6730">
              <w:rPr>
                <w:rFonts w:eastAsia="Times New Roman"/>
                <w:sz w:val="24"/>
                <w:szCs w:val="24"/>
              </w:rPr>
              <w:t xml:space="preserve">, </w:t>
            </w:r>
            <w:proofErr w:type="spellStart"/>
            <w:r w:rsidRPr="00BE6730">
              <w:rPr>
                <w:rFonts w:eastAsia="Times New Roman"/>
                <w:sz w:val="24"/>
                <w:szCs w:val="24"/>
              </w:rPr>
              <w:t>вазифасы</w:t>
            </w:r>
            <w:proofErr w:type="spellEnd"/>
          </w:p>
        </w:tc>
      </w:tr>
      <w:tr w:rsidR="0010091E" w:rsidRPr="00BE6730" w:rsidTr="0010091E">
        <w:trPr>
          <w:trHeight w:val="45"/>
        </w:trPr>
        <w:tc>
          <w:tcPr>
            <w:tcW w:w="2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0091E" w:rsidRPr="00BE6730" w:rsidRDefault="0010091E" w:rsidP="00BE6730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91E" w:rsidRPr="00BE6730" w:rsidRDefault="0010091E" w:rsidP="00BE6730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91E" w:rsidRPr="00BE6730" w:rsidRDefault="0010091E" w:rsidP="00BE6730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91E" w:rsidRPr="00BE6730" w:rsidRDefault="0010091E" w:rsidP="00BE6730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91E" w:rsidRPr="00BE6730" w:rsidRDefault="0010091E" w:rsidP="00BE6730">
            <w:pPr>
              <w:rPr>
                <w:sz w:val="24"/>
                <w:szCs w:val="24"/>
              </w:rPr>
            </w:pPr>
          </w:p>
        </w:tc>
      </w:tr>
      <w:tr w:rsidR="0010091E" w:rsidRPr="00BE6730" w:rsidTr="0010091E">
        <w:trPr>
          <w:trHeight w:val="359"/>
        </w:trPr>
        <w:tc>
          <w:tcPr>
            <w:tcW w:w="2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0091E" w:rsidRPr="00BE6730" w:rsidRDefault="0010091E" w:rsidP="00BE6730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91E" w:rsidRPr="00BE6730" w:rsidRDefault="0010091E" w:rsidP="00BE6730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91E" w:rsidRPr="00BE6730" w:rsidRDefault="0010091E" w:rsidP="00BE6730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91E" w:rsidRPr="00BE6730" w:rsidRDefault="0010091E" w:rsidP="00BE6730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091E" w:rsidRPr="00BE6730" w:rsidRDefault="0010091E" w:rsidP="00BE6730">
            <w:pPr>
              <w:rPr>
                <w:sz w:val="24"/>
                <w:szCs w:val="24"/>
              </w:rPr>
            </w:pPr>
          </w:p>
        </w:tc>
      </w:tr>
    </w:tbl>
    <w:p w:rsidR="00BE6730" w:rsidRPr="00BE6730" w:rsidRDefault="00BE6730" w:rsidP="00BE6730">
      <w:pPr>
        <w:spacing w:line="273" w:lineRule="auto"/>
        <w:ind w:firstLine="709"/>
        <w:jc w:val="both"/>
        <w:rPr>
          <w:rFonts w:eastAsia="Times New Roman"/>
          <w:sz w:val="28"/>
          <w:szCs w:val="28"/>
          <w:lang w:val="tt-RU"/>
        </w:rPr>
      </w:pPr>
    </w:p>
    <w:p w:rsidR="00BE6730" w:rsidRPr="00BE6730" w:rsidRDefault="00BE6730" w:rsidP="00BE6730">
      <w:pPr>
        <w:spacing w:line="273" w:lineRule="auto"/>
        <w:ind w:firstLine="709"/>
        <w:jc w:val="center"/>
        <w:rPr>
          <w:rFonts w:eastAsia="Times New Roman"/>
          <w:b/>
          <w:sz w:val="28"/>
          <w:szCs w:val="28"/>
          <w:lang w:val="tt-RU"/>
        </w:rPr>
      </w:pPr>
      <w:r w:rsidRPr="00BE6730">
        <w:rPr>
          <w:rFonts w:eastAsia="Times New Roman"/>
          <w:b/>
          <w:sz w:val="28"/>
          <w:szCs w:val="28"/>
          <w:lang w:val="tt-RU"/>
        </w:rPr>
        <w:t>VIII. Конференцияне йомгаклау һәм нәтиҗә ясау</w:t>
      </w:r>
    </w:p>
    <w:p w:rsidR="00BE6730" w:rsidRPr="00BE6730" w:rsidRDefault="00BE6730" w:rsidP="00BE6730">
      <w:pPr>
        <w:spacing w:line="273" w:lineRule="auto"/>
        <w:ind w:firstLine="709"/>
        <w:jc w:val="both"/>
        <w:rPr>
          <w:rFonts w:eastAsia="Times New Roman"/>
          <w:sz w:val="28"/>
          <w:szCs w:val="28"/>
          <w:lang w:val="tt-RU"/>
        </w:rPr>
      </w:pPr>
      <w:r w:rsidRPr="00BE6730">
        <w:rPr>
          <w:rFonts w:eastAsia="Times New Roman"/>
          <w:sz w:val="28"/>
          <w:szCs w:val="28"/>
          <w:lang w:val="tt-RU"/>
        </w:rPr>
        <w:t>8.1. Жюри</w:t>
      </w:r>
      <w:r w:rsidR="0010091E">
        <w:rPr>
          <w:rFonts w:eastAsia="Times New Roman"/>
          <w:sz w:val="28"/>
          <w:szCs w:val="28"/>
          <w:lang w:val="tt-RU"/>
        </w:rPr>
        <w:t xml:space="preserve"> составына татар тел</w:t>
      </w:r>
      <w:r w:rsidRPr="00BE6730">
        <w:rPr>
          <w:rFonts w:eastAsia="Times New Roman"/>
          <w:sz w:val="28"/>
          <w:szCs w:val="28"/>
          <w:lang w:val="tt-RU"/>
        </w:rPr>
        <w:t>ен яхшы белгән, мәгариф һәм мәдәният өлкәсе белән якыннан таныш</w:t>
      </w:r>
      <w:r>
        <w:rPr>
          <w:rFonts w:eastAsia="Times New Roman"/>
          <w:sz w:val="28"/>
          <w:szCs w:val="28"/>
          <w:lang w:val="tt-RU"/>
        </w:rPr>
        <w:t xml:space="preserve"> компетентлы белгечләр кертелә.</w:t>
      </w:r>
    </w:p>
    <w:p w:rsidR="00BE6730" w:rsidRPr="00BE6730" w:rsidRDefault="00BE6730" w:rsidP="00BE6730">
      <w:pPr>
        <w:spacing w:line="273" w:lineRule="auto"/>
        <w:ind w:firstLine="709"/>
        <w:jc w:val="both"/>
        <w:rPr>
          <w:rFonts w:eastAsia="Times New Roman"/>
          <w:sz w:val="28"/>
          <w:szCs w:val="28"/>
          <w:lang w:val="tt-RU"/>
        </w:rPr>
      </w:pPr>
      <w:r>
        <w:rPr>
          <w:rFonts w:eastAsia="Times New Roman"/>
          <w:sz w:val="28"/>
          <w:szCs w:val="28"/>
          <w:lang w:val="tt-RU"/>
        </w:rPr>
        <w:t>8.2. Жюри әгъзасының хокуклары:</w:t>
      </w:r>
    </w:p>
    <w:p w:rsidR="00BE6730" w:rsidRPr="00BE6730" w:rsidRDefault="0010091E" w:rsidP="00BE6730">
      <w:pPr>
        <w:spacing w:line="273" w:lineRule="auto"/>
        <w:ind w:firstLine="709"/>
        <w:jc w:val="both"/>
        <w:rPr>
          <w:rFonts w:eastAsia="Times New Roman"/>
          <w:sz w:val="28"/>
          <w:szCs w:val="28"/>
          <w:lang w:val="tt-RU"/>
        </w:rPr>
      </w:pPr>
      <w:r w:rsidRPr="00BE6730">
        <w:rPr>
          <w:rFonts w:eastAsia="Times New Roman"/>
          <w:sz w:val="28"/>
          <w:szCs w:val="28"/>
          <w:lang w:val="tt-RU"/>
        </w:rPr>
        <w:t>У</w:t>
      </w:r>
      <w:r w:rsidR="00BE6730" w:rsidRPr="00BE6730">
        <w:rPr>
          <w:rFonts w:eastAsia="Times New Roman"/>
          <w:sz w:val="28"/>
          <w:szCs w:val="28"/>
          <w:lang w:val="tt-RU"/>
        </w:rPr>
        <w:t>кучыларның</w:t>
      </w:r>
      <w:r>
        <w:rPr>
          <w:rFonts w:eastAsia="Times New Roman"/>
          <w:sz w:val="28"/>
          <w:szCs w:val="28"/>
          <w:lang w:val="tt-RU"/>
        </w:rPr>
        <w:t xml:space="preserve"> һәм укытучыларның </w:t>
      </w:r>
      <w:r w:rsidR="00BE6730" w:rsidRPr="00BE6730">
        <w:rPr>
          <w:rFonts w:eastAsia="Times New Roman"/>
          <w:sz w:val="28"/>
          <w:szCs w:val="28"/>
          <w:lang w:val="tt-RU"/>
        </w:rPr>
        <w:t xml:space="preserve"> эшләренә экспертлар комиссиясе (жюри) бәяләү к</w:t>
      </w:r>
      <w:r w:rsidR="00BE6730">
        <w:rPr>
          <w:rFonts w:eastAsia="Times New Roman"/>
          <w:sz w:val="28"/>
          <w:szCs w:val="28"/>
          <w:lang w:val="tt-RU"/>
        </w:rPr>
        <w:t>ритерийларыннан чыгып бәя бирә;</w:t>
      </w:r>
    </w:p>
    <w:p w:rsidR="00BE6730" w:rsidRPr="00BE6730" w:rsidRDefault="00BE6730" w:rsidP="00BE6730">
      <w:pPr>
        <w:spacing w:line="273" w:lineRule="auto"/>
        <w:ind w:firstLine="709"/>
        <w:jc w:val="both"/>
        <w:rPr>
          <w:rFonts w:eastAsia="Times New Roman"/>
          <w:sz w:val="28"/>
          <w:szCs w:val="28"/>
          <w:lang w:val="tt-RU"/>
        </w:rPr>
      </w:pPr>
      <w:r w:rsidRPr="00BE6730">
        <w:rPr>
          <w:rFonts w:eastAsia="Times New Roman"/>
          <w:sz w:val="28"/>
          <w:szCs w:val="28"/>
          <w:lang w:val="tt-RU"/>
        </w:rPr>
        <w:t>карар беркетмәгә т</w:t>
      </w:r>
      <w:r>
        <w:rPr>
          <w:rFonts w:eastAsia="Times New Roman"/>
          <w:sz w:val="28"/>
          <w:szCs w:val="28"/>
          <w:lang w:val="tt-RU"/>
        </w:rPr>
        <w:t>еркәлә, үзгәрешсез кабул ителә.</w:t>
      </w:r>
    </w:p>
    <w:p w:rsidR="00BE6730" w:rsidRPr="00BE6730" w:rsidRDefault="0010091E" w:rsidP="00BE6730">
      <w:pPr>
        <w:spacing w:line="273" w:lineRule="auto"/>
        <w:ind w:firstLine="709"/>
        <w:jc w:val="both"/>
        <w:rPr>
          <w:rFonts w:eastAsia="Times New Roman"/>
          <w:sz w:val="28"/>
          <w:szCs w:val="28"/>
          <w:lang w:val="tt-RU"/>
        </w:rPr>
      </w:pPr>
      <w:r>
        <w:rPr>
          <w:rFonts w:eastAsia="Times New Roman"/>
          <w:sz w:val="28"/>
          <w:szCs w:val="28"/>
          <w:lang w:val="tt-RU"/>
        </w:rPr>
        <w:t>К</w:t>
      </w:r>
      <w:r w:rsidR="00BE6730" w:rsidRPr="00BE6730">
        <w:rPr>
          <w:rFonts w:eastAsia="Times New Roman"/>
          <w:sz w:val="28"/>
          <w:szCs w:val="28"/>
          <w:lang w:val="tt-RU"/>
        </w:rPr>
        <w:t>атнашкан барлык укучыларга</w:t>
      </w:r>
      <w:r w:rsidR="003A0146">
        <w:rPr>
          <w:rFonts w:eastAsia="Times New Roman"/>
          <w:sz w:val="28"/>
          <w:szCs w:val="28"/>
          <w:lang w:val="tt-RU"/>
        </w:rPr>
        <w:t xml:space="preserve"> һәм укытучыларга</w:t>
      </w:r>
      <w:r w:rsidR="00BE6730" w:rsidRPr="00BE6730">
        <w:rPr>
          <w:rFonts w:eastAsia="Times New Roman"/>
          <w:sz w:val="28"/>
          <w:szCs w:val="28"/>
          <w:lang w:val="tt-RU"/>
        </w:rPr>
        <w:t xml:space="preserve"> мәгариф </w:t>
      </w:r>
      <w:r>
        <w:rPr>
          <w:rFonts w:eastAsia="Times New Roman"/>
          <w:sz w:val="28"/>
          <w:szCs w:val="28"/>
          <w:lang w:val="tt-RU"/>
        </w:rPr>
        <w:t>бүлегенең</w:t>
      </w:r>
      <w:r w:rsidR="00BE6730">
        <w:rPr>
          <w:rFonts w:eastAsia="Times New Roman"/>
          <w:sz w:val="28"/>
          <w:szCs w:val="28"/>
          <w:lang w:val="tt-RU"/>
        </w:rPr>
        <w:t xml:space="preserve"> шаһәдәтнамәсе тапшырыла;</w:t>
      </w:r>
    </w:p>
    <w:p w:rsidR="00BE6730" w:rsidRDefault="00BE6730" w:rsidP="00BE6730">
      <w:pPr>
        <w:spacing w:line="273" w:lineRule="auto"/>
        <w:ind w:firstLine="709"/>
        <w:jc w:val="both"/>
        <w:rPr>
          <w:rFonts w:eastAsia="Times New Roman"/>
          <w:sz w:val="28"/>
          <w:szCs w:val="28"/>
          <w:lang w:val="tt-RU"/>
        </w:rPr>
      </w:pPr>
      <w:r w:rsidRPr="00BE6730">
        <w:rPr>
          <w:rFonts w:eastAsia="Times New Roman"/>
          <w:sz w:val="28"/>
          <w:szCs w:val="28"/>
          <w:lang w:val="tt-RU"/>
        </w:rPr>
        <w:t>җиңүчеләр һә</w:t>
      </w:r>
      <w:r>
        <w:rPr>
          <w:rFonts w:eastAsia="Times New Roman"/>
          <w:sz w:val="28"/>
          <w:szCs w:val="28"/>
          <w:lang w:val="tt-RU"/>
        </w:rPr>
        <w:t xml:space="preserve">м призлы урыннарга ия булучылар </w:t>
      </w:r>
      <w:r w:rsidRPr="00BE6730">
        <w:rPr>
          <w:rFonts w:eastAsia="Times New Roman"/>
          <w:sz w:val="28"/>
          <w:szCs w:val="28"/>
          <w:lang w:val="tt-RU"/>
        </w:rPr>
        <w:t>мәгариф</w:t>
      </w:r>
      <w:r w:rsidR="0010091E">
        <w:rPr>
          <w:rFonts w:eastAsia="Times New Roman"/>
          <w:sz w:val="28"/>
          <w:szCs w:val="28"/>
          <w:lang w:val="tt-RU"/>
        </w:rPr>
        <w:t xml:space="preserve"> бүлегенең</w:t>
      </w:r>
      <w:r w:rsidRPr="00BE6730">
        <w:rPr>
          <w:rFonts w:eastAsia="Times New Roman"/>
          <w:sz w:val="28"/>
          <w:szCs w:val="28"/>
          <w:lang w:val="tt-RU"/>
        </w:rPr>
        <w:t xml:space="preserve"> дипломнары белән бүләкләнә.</w:t>
      </w:r>
    </w:p>
    <w:p w:rsidR="00383D7A" w:rsidRDefault="00383D7A" w:rsidP="003A0146">
      <w:pPr>
        <w:spacing w:line="273" w:lineRule="auto"/>
        <w:jc w:val="both"/>
        <w:rPr>
          <w:rFonts w:eastAsia="Times New Roman"/>
          <w:sz w:val="28"/>
          <w:szCs w:val="28"/>
          <w:lang w:val="tt-RU"/>
        </w:rPr>
      </w:pPr>
    </w:p>
    <w:p w:rsidR="00360938" w:rsidRPr="00360938" w:rsidRDefault="00360938" w:rsidP="00360938">
      <w:pPr>
        <w:spacing w:line="276" w:lineRule="auto"/>
        <w:ind w:left="360" w:firstLine="348"/>
        <w:rPr>
          <w:rFonts w:asciiTheme="minorHAnsi" w:eastAsiaTheme="minorHAnsi" w:hAnsiTheme="minorHAnsi" w:cstheme="minorBidi"/>
          <w:lang w:val="tt-RU" w:eastAsia="en-US"/>
        </w:rPr>
      </w:pPr>
    </w:p>
    <w:p w:rsidR="00383D7A" w:rsidRPr="00383D7A" w:rsidRDefault="00383D7A" w:rsidP="00360938">
      <w:pPr>
        <w:spacing w:line="273" w:lineRule="auto"/>
        <w:rPr>
          <w:rFonts w:eastAsia="Times New Roman"/>
          <w:sz w:val="24"/>
          <w:szCs w:val="24"/>
          <w:lang w:val="tt-RU"/>
        </w:rPr>
      </w:pPr>
    </w:p>
    <w:p w:rsidR="00383D7A" w:rsidRDefault="00383D7A" w:rsidP="00360938">
      <w:pPr>
        <w:spacing w:line="273" w:lineRule="auto"/>
        <w:jc w:val="both"/>
        <w:rPr>
          <w:rFonts w:eastAsia="Times New Roman"/>
          <w:sz w:val="28"/>
          <w:szCs w:val="28"/>
          <w:lang w:val="tt-RU"/>
        </w:rPr>
      </w:pPr>
    </w:p>
    <w:p w:rsidR="00383D7A" w:rsidRDefault="00383D7A" w:rsidP="00BE6730">
      <w:pPr>
        <w:spacing w:line="273" w:lineRule="auto"/>
        <w:ind w:firstLine="709"/>
        <w:jc w:val="both"/>
        <w:rPr>
          <w:rFonts w:eastAsia="Times New Roman"/>
          <w:sz w:val="28"/>
          <w:szCs w:val="28"/>
          <w:lang w:val="tt-RU"/>
        </w:rPr>
      </w:pPr>
    </w:p>
    <w:p w:rsidR="00383D7A" w:rsidRDefault="00383D7A" w:rsidP="00BE6730">
      <w:pPr>
        <w:spacing w:line="273" w:lineRule="auto"/>
        <w:ind w:firstLine="709"/>
        <w:jc w:val="both"/>
        <w:rPr>
          <w:rFonts w:eastAsia="Times New Roman"/>
          <w:sz w:val="28"/>
          <w:szCs w:val="28"/>
          <w:lang w:val="tt-RU"/>
        </w:rPr>
      </w:pPr>
    </w:p>
    <w:p w:rsidR="00383D7A" w:rsidRDefault="00383D7A" w:rsidP="00360938">
      <w:pPr>
        <w:spacing w:line="273" w:lineRule="auto"/>
        <w:jc w:val="both"/>
        <w:rPr>
          <w:rFonts w:eastAsia="Times New Roman"/>
          <w:sz w:val="28"/>
          <w:szCs w:val="28"/>
          <w:lang w:val="tt-RU"/>
        </w:rPr>
      </w:pPr>
    </w:p>
    <w:p w:rsidR="00383D7A" w:rsidRDefault="00383D7A" w:rsidP="00BE6730">
      <w:pPr>
        <w:spacing w:line="273" w:lineRule="auto"/>
        <w:ind w:firstLine="709"/>
        <w:jc w:val="both"/>
        <w:rPr>
          <w:rFonts w:eastAsia="Times New Roman"/>
          <w:sz w:val="28"/>
          <w:szCs w:val="28"/>
          <w:lang w:val="tt-RU"/>
        </w:rPr>
      </w:pPr>
    </w:p>
    <w:p w:rsidR="00383D7A" w:rsidRDefault="00383D7A" w:rsidP="00BE6730">
      <w:pPr>
        <w:spacing w:line="273" w:lineRule="auto"/>
        <w:ind w:firstLine="709"/>
        <w:jc w:val="both"/>
        <w:rPr>
          <w:rFonts w:eastAsia="Times New Roman"/>
          <w:sz w:val="28"/>
          <w:szCs w:val="28"/>
          <w:lang w:val="tt-RU"/>
        </w:rPr>
      </w:pPr>
    </w:p>
    <w:sectPr w:rsidR="00383D7A" w:rsidSect="002166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1EB"/>
    <w:multiLevelType w:val="hybridMultilevel"/>
    <w:tmpl w:val="B8E6E986"/>
    <w:lvl w:ilvl="0" w:tplc="4AEA6F46">
      <w:start w:val="1"/>
      <w:numFmt w:val="bullet"/>
      <w:lvlText w:val="-"/>
      <w:lvlJc w:val="left"/>
    </w:lvl>
    <w:lvl w:ilvl="1" w:tplc="3A3ECEE4">
      <w:numFmt w:val="decimal"/>
      <w:lvlText w:val=""/>
      <w:lvlJc w:val="left"/>
    </w:lvl>
    <w:lvl w:ilvl="2" w:tplc="851CF4D2">
      <w:numFmt w:val="decimal"/>
      <w:lvlText w:val=""/>
      <w:lvlJc w:val="left"/>
    </w:lvl>
    <w:lvl w:ilvl="3" w:tplc="A7C83268">
      <w:numFmt w:val="decimal"/>
      <w:lvlText w:val=""/>
      <w:lvlJc w:val="left"/>
    </w:lvl>
    <w:lvl w:ilvl="4" w:tplc="4B74EFB6">
      <w:numFmt w:val="decimal"/>
      <w:lvlText w:val=""/>
      <w:lvlJc w:val="left"/>
    </w:lvl>
    <w:lvl w:ilvl="5" w:tplc="B798FA8A">
      <w:numFmt w:val="decimal"/>
      <w:lvlText w:val=""/>
      <w:lvlJc w:val="left"/>
    </w:lvl>
    <w:lvl w:ilvl="6" w:tplc="16FAD4DA">
      <w:numFmt w:val="decimal"/>
      <w:lvlText w:val=""/>
      <w:lvlJc w:val="left"/>
    </w:lvl>
    <w:lvl w:ilvl="7" w:tplc="48A8AE7C">
      <w:numFmt w:val="decimal"/>
      <w:lvlText w:val=""/>
      <w:lvlJc w:val="left"/>
    </w:lvl>
    <w:lvl w:ilvl="8" w:tplc="39780A86">
      <w:numFmt w:val="decimal"/>
      <w:lvlText w:val=""/>
      <w:lvlJc w:val="left"/>
    </w:lvl>
  </w:abstractNum>
  <w:abstractNum w:abstractNumId="1">
    <w:nsid w:val="0000153C"/>
    <w:multiLevelType w:val="hybridMultilevel"/>
    <w:tmpl w:val="9BD81A90"/>
    <w:lvl w:ilvl="0" w:tplc="76F2B910">
      <w:start w:val="14"/>
      <w:numFmt w:val="decimal"/>
      <w:lvlText w:val="%1."/>
      <w:lvlJc w:val="left"/>
    </w:lvl>
    <w:lvl w:ilvl="1" w:tplc="28F8009A">
      <w:numFmt w:val="decimal"/>
      <w:lvlText w:val=""/>
      <w:lvlJc w:val="left"/>
    </w:lvl>
    <w:lvl w:ilvl="2" w:tplc="966C1414">
      <w:numFmt w:val="decimal"/>
      <w:lvlText w:val=""/>
      <w:lvlJc w:val="left"/>
    </w:lvl>
    <w:lvl w:ilvl="3" w:tplc="A46AE386">
      <w:numFmt w:val="decimal"/>
      <w:lvlText w:val=""/>
      <w:lvlJc w:val="left"/>
    </w:lvl>
    <w:lvl w:ilvl="4" w:tplc="23141E76">
      <w:numFmt w:val="decimal"/>
      <w:lvlText w:val=""/>
      <w:lvlJc w:val="left"/>
    </w:lvl>
    <w:lvl w:ilvl="5" w:tplc="09844C8E">
      <w:numFmt w:val="decimal"/>
      <w:lvlText w:val=""/>
      <w:lvlJc w:val="left"/>
    </w:lvl>
    <w:lvl w:ilvl="6" w:tplc="4FD27B12">
      <w:numFmt w:val="decimal"/>
      <w:lvlText w:val=""/>
      <w:lvlJc w:val="left"/>
    </w:lvl>
    <w:lvl w:ilvl="7" w:tplc="E37A46C2">
      <w:numFmt w:val="decimal"/>
      <w:lvlText w:val=""/>
      <w:lvlJc w:val="left"/>
    </w:lvl>
    <w:lvl w:ilvl="8" w:tplc="EA1839B0">
      <w:numFmt w:val="decimal"/>
      <w:lvlText w:val=""/>
      <w:lvlJc w:val="left"/>
    </w:lvl>
  </w:abstractNum>
  <w:abstractNum w:abstractNumId="2">
    <w:nsid w:val="000026E9"/>
    <w:multiLevelType w:val="hybridMultilevel"/>
    <w:tmpl w:val="D50A6F0A"/>
    <w:lvl w:ilvl="0" w:tplc="3C8EA1AE">
      <w:start w:val="35"/>
      <w:numFmt w:val="upperLetter"/>
      <w:lvlText w:val="%1."/>
      <w:lvlJc w:val="left"/>
    </w:lvl>
    <w:lvl w:ilvl="1" w:tplc="0804E776">
      <w:numFmt w:val="decimal"/>
      <w:lvlText w:val=""/>
      <w:lvlJc w:val="left"/>
    </w:lvl>
    <w:lvl w:ilvl="2" w:tplc="3C7CBD00">
      <w:numFmt w:val="decimal"/>
      <w:lvlText w:val=""/>
      <w:lvlJc w:val="left"/>
    </w:lvl>
    <w:lvl w:ilvl="3" w:tplc="26F6F866">
      <w:numFmt w:val="decimal"/>
      <w:lvlText w:val=""/>
      <w:lvlJc w:val="left"/>
    </w:lvl>
    <w:lvl w:ilvl="4" w:tplc="1EB8C36E">
      <w:numFmt w:val="decimal"/>
      <w:lvlText w:val=""/>
      <w:lvlJc w:val="left"/>
    </w:lvl>
    <w:lvl w:ilvl="5" w:tplc="C6F43426">
      <w:numFmt w:val="decimal"/>
      <w:lvlText w:val=""/>
      <w:lvlJc w:val="left"/>
    </w:lvl>
    <w:lvl w:ilvl="6" w:tplc="1B726A72">
      <w:numFmt w:val="decimal"/>
      <w:lvlText w:val=""/>
      <w:lvlJc w:val="left"/>
    </w:lvl>
    <w:lvl w:ilvl="7" w:tplc="0D4CA0F4">
      <w:numFmt w:val="decimal"/>
      <w:lvlText w:val=""/>
      <w:lvlJc w:val="left"/>
    </w:lvl>
    <w:lvl w:ilvl="8" w:tplc="2FC611F2">
      <w:numFmt w:val="decimal"/>
      <w:lvlText w:val=""/>
      <w:lvlJc w:val="left"/>
    </w:lvl>
  </w:abstractNum>
  <w:abstractNum w:abstractNumId="3">
    <w:nsid w:val="00002EA6"/>
    <w:multiLevelType w:val="hybridMultilevel"/>
    <w:tmpl w:val="94FE7468"/>
    <w:lvl w:ilvl="0" w:tplc="17CE7A02">
      <w:start w:val="1"/>
      <w:numFmt w:val="bullet"/>
      <w:lvlText w:val="-"/>
      <w:lvlJc w:val="left"/>
    </w:lvl>
    <w:lvl w:ilvl="1" w:tplc="3892B6F4">
      <w:numFmt w:val="decimal"/>
      <w:lvlText w:val=""/>
      <w:lvlJc w:val="left"/>
    </w:lvl>
    <w:lvl w:ilvl="2" w:tplc="1B9C71A2">
      <w:numFmt w:val="decimal"/>
      <w:lvlText w:val=""/>
      <w:lvlJc w:val="left"/>
    </w:lvl>
    <w:lvl w:ilvl="3" w:tplc="D15E7830">
      <w:numFmt w:val="decimal"/>
      <w:lvlText w:val=""/>
      <w:lvlJc w:val="left"/>
    </w:lvl>
    <w:lvl w:ilvl="4" w:tplc="4292666C">
      <w:numFmt w:val="decimal"/>
      <w:lvlText w:val=""/>
      <w:lvlJc w:val="left"/>
    </w:lvl>
    <w:lvl w:ilvl="5" w:tplc="925EBBE2">
      <w:numFmt w:val="decimal"/>
      <w:lvlText w:val=""/>
      <w:lvlJc w:val="left"/>
    </w:lvl>
    <w:lvl w:ilvl="6" w:tplc="5D32DC6A">
      <w:numFmt w:val="decimal"/>
      <w:lvlText w:val=""/>
      <w:lvlJc w:val="left"/>
    </w:lvl>
    <w:lvl w:ilvl="7" w:tplc="4FF857E6">
      <w:numFmt w:val="decimal"/>
      <w:lvlText w:val=""/>
      <w:lvlJc w:val="left"/>
    </w:lvl>
    <w:lvl w:ilvl="8" w:tplc="9E546EAA">
      <w:numFmt w:val="decimal"/>
      <w:lvlText w:val=""/>
      <w:lvlJc w:val="left"/>
    </w:lvl>
  </w:abstractNum>
  <w:abstractNum w:abstractNumId="4">
    <w:nsid w:val="000041BB"/>
    <w:multiLevelType w:val="hybridMultilevel"/>
    <w:tmpl w:val="D47C36C2"/>
    <w:lvl w:ilvl="0" w:tplc="0C02FB48">
      <w:start w:val="9"/>
      <w:numFmt w:val="upperLetter"/>
      <w:lvlText w:val="%1."/>
      <w:lvlJc w:val="left"/>
    </w:lvl>
    <w:lvl w:ilvl="1" w:tplc="83F60158">
      <w:numFmt w:val="decimal"/>
      <w:lvlText w:val=""/>
      <w:lvlJc w:val="left"/>
    </w:lvl>
    <w:lvl w:ilvl="2" w:tplc="ECB6B396">
      <w:numFmt w:val="decimal"/>
      <w:lvlText w:val=""/>
      <w:lvlJc w:val="left"/>
    </w:lvl>
    <w:lvl w:ilvl="3" w:tplc="FD36B54C">
      <w:numFmt w:val="decimal"/>
      <w:lvlText w:val=""/>
      <w:lvlJc w:val="left"/>
    </w:lvl>
    <w:lvl w:ilvl="4" w:tplc="C7BABD7C">
      <w:numFmt w:val="decimal"/>
      <w:lvlText w:val=""/>
      <w:lvlJc w:val="left"/>
    </w:lvl>
    <w:lvl w:ilvl="5" w:tplc="E62A76D0">
      <w:numFmt w:val="decimal"/>
      <w:lvlText w:val=""/>
      <w:lvlJc w:val="left"/>
    </w:lvl>
    <w:lvl w:ilvl="6" w:tplc="A7FC1892">
      <w:numFmt w:val="decimal"/>
      <w:lvlText w:val=""/>
      <w:lvlJc w:val="left"/>
    </w:lvl>
    <w:lvl w:ilvl="7" w:tplc="0BB8F2A4">
      <w:numFmt w:val="decimal"/>
      <w:lvlText w:val=""/>
      <w:lvlJc w:val="left"/>
    </w:lvl>
    <w:lvl w:ilvl="8" w:tplc="030E971E">
      <w:numFmt w:val="decimal"/>
      <w:lvlText w:val=""/>
      <w:lvlJc w:val="left"/>
    </w:lvl>
  </w:abstractNum>
  <w:abstractNum w:abstractNumId="5">
    <w:nsid w:val="0ECC5F91"/>
    <w:multiLevelType w:val="hybridMultilevel"/>
    <w:tmpl w:val="B472119A"/>
    <w:lvl w:ilvl="0" w:tplc="E8E0718E">
      <w:start w:val="3"/>
      <w:numFmt w:val="bullet"/>
      <w:lvlText w:val="-"/>
      <w:lvlJc w:val="left"/>
      <w:pPr>
        <w:ind w:left="193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6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95" w:hanging="360"/>
      </w:pPr>
      <w:rPr>
        <w:rFonts w:ascii="Wingdings" w:hAnsi="Wingdings" w:hint="default"/>
      </w:rPr>
    </w:lvl>
  </w:abstractNum>
  <w:abstractNum w:abstractNumId="6">
    <w:nsid w:val="218C2E01"/>
    <w:multiLevelType w:val="hybridMultilevel"/>
    <w:tmpl w:val="3CEC847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0D21D8B"/>
    <w:multiLevelType w:val="hybridMultilevel"/>
    <w:tmpl w:val="D10C3E1C"/>
    <w:lvl w:ilvl="0" w:tplc="C59C8384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746187B"/>
    <w:multiLevelType w:val="hybridMultilevel"/>
    <w:tmpl w:val="B1DCCE8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  <w:num w:numId="6">
    <w:abstractNumId w:val="8"/>
  </w:num>
  <w:num w:numId="7">
    <w:abstractNumId w:val="6"/>
  </w:num>
  <w:num w:numId="8">
    <w:abstractNumId w:val="5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compat/>
  <w:rsids>
    <w:rsidRoot w:val="005F1E25"/>
    <w:rsid w:val="00024C48"/>
    <w:rsid w:val="00085744"/>
    <w:rsid w:val="0010091E"/>
    <w:rsid w:val="0014315F"/>
    <w:rsid w:val="00185227"/>
    <w:rsid w:val="001F2F92"/>
    <w:rsid w:val="00205A0D"/>
    <w:rsid w:val="00216663"/>
    <w:rsid w:val="00240235"/>
    <w:rsid w:val="002629AA"/>
    <w:rsid w:val="0029574A"/>
    <w:rsid w:val="002F1698"/>
    <w:rsid w:val="00325E43"/>
    <w:rsid w:val="00335A5F"/>
    <w:rsid w:val="00360938"/>
    <w:rsid w:val="00383D7A"/>
    <w:rsid w:val="003926DE"/>
    <w:rsid w:val="003A0146"/>
    <w:rsid w:val="00401C1A"/>
    <w:rsid w:val="00452F0B"/>
    <w:rsid w:val="00494945"/>
    <w:rsid w:val="004A574D"/>
    <w:rsid w:val="004B1EBF"/>
    <w:rsid w:val="005D54CB"/>
    <w:rsid w:val="005F1E25"/>
    <w:rsid w:val="00677BC7"/>
    <w:rsid w:val="007E78A2"/>
    <w:rsid w:val="008D012E"/>
    <w:rsid w:val="008E4076"/>
    <w:rsid w:val="008F6FEA"/>
    <w:rsid w:val="009077FA"/>
    <w:rsid w:val="0094423C"/>
    <w:rsid w:val="00973274"/>
    <w:rsid w:val="009B7176"/>
    <w:rsid w:val="009E6125"/>
    <w:rsid w:val="00A1428F"/>
    <w:rsid w:val="00A5424A"/>
    <w:rsid w:val="00AA01F3"/>
    <w:rsid w:val="00B05A18"/>
    <w:rsid w:val="00B34B37"/>
    <w:rsid w:val="00B90C3A"/>
    <w:rsid w:val="00BA1710"/>
    <w:rsid w:val="00BA2C23"/>
    <w:rsid w:val="00BC7600"/>
    <w:rsid w:val="00BE6730"/>
    <w:rsid w:val="00BF489C"/>
    <w:rsid w:val="00C34488"/>
    <w:rsid w:val="00CD5A5A"/>
    <w:rsid w:val="00D418B4"/>
    <w:rsid w:val="00D4784D"/>
    <w:rsid w:val="00D5553B"/>
    <w:rsid w:val="00D67F25"/>
    <w:rsid w:val="00DD406D"/>
    <w:rsid w:val="00DE567F"/>
    <w:rsid w:val="00EA586C"/>
    <w:rsid w:val="00F42406"/>
    <w:rsid w:val="00F436FF"/>
    <w:rsid w:val="00FD5430"/>
    <w:rsid w:val="00FE1F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1E25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E6730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BE673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1E25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E6730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BE673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konferencia-sarman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0A54442-A5AD-467B-81F7-A927601340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</Pages>
  <Words>590</Words>
  <Characters>3364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Татар</cp:lastModifiedBy>
  <cp:revision>52</cp:revision>
  <cp:lastPrinted>2023-01-20T04:28:00Z</cp:lastPrinted>
  <dcterms:created xsi:type="dcterms:W3CDTF">2017-01-18T14:08:00Z</dcterms:created>
  <dcterms:modified xsi:type="dcterms:W3CDTF">2023-01-20T04:30:00Z</dcterms:modified>
</cp:coreProperties>
</file>